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A87" w:rsidRPr="001A52E7" w:rsidRDefault="00277A87" w:rsidP="00277A87">
      <w:pPr>
        <w:jc w:val="center"/>
        <w:rPr>
          <w:b/>
          <w:bCs/>
          <w:sz w:val="20"/>
          <w:szCs w:val="20"/>
        </w:rPr>
      </w:pPr>
      <w:r w:rsidRPr="00AC0A8C">
        <w:rPr>
          <w:b/>
          <w:bCs/>
          <w:sz w:val="20"/>
          <w:szCs w:val="20"/>
        </w:rPr>
        <w:t>Д О Г О В О Р</w:t>
      </w:r>
      <w:r>
        <w:rPr>
          <w:b/>
          <w:bCs/>
          <w:sz w:val="20"/>
          <w:szCs w:val="20"/>
        </w:rPr>
        <w:t xml:space="preserve"> </w:t>
      </w:r>
      <w:r w:rsidRPr="00AC0A8C">
        <w:rPr>
          <w:b/>
          <w:bCs/>
          <w:sz w:val="20"/>
          <w:szCs w:val="20"/>
        </w:rPr>
        <w:t xml:space="preserve">№ </w:t>
      </w:r>
    </w:p>
    <w:p w:rsidR="00277A87" w:rsidRPr="00AC0A8C" w:rsidRDefault="00277A87" w:rsidP="00277A87">
      <w:pPr>
        <w:jc w:val="center"/>
        <w:rPr>
          <w:b/>
          <w:bCs/>
          <w:sz w:val="20"/>
          <w:szCs w:val="20"/>
        </w:rPr>
      </w:pPr>
    </w:p>
    <w:p w:rsidR="00277A87" w:rsidRPr="00AC0A8C" w:rsidRDefault="00277A87" w:rsidP="00277A87">
      <w:pPr>
        <w:jc w:val="center"/>
        <w:rPr>
          <w:b/>
          <w:bCs/>
          <w:sz w:val="22"/>
          <w:szCs w:val="22"/>
          <w:u w:val="single"/>
        </w:rPr>
      </w:pPr>
    </w:p>
    <w:p w:rsidR="00277A87" w:rsidRDefault="00277A87" w:rsidP="00277A87">
      <w:pPr>
        <w:jc w:val="center"/>
        <w:rPr>
          <w:sz w:val="22"/>
          <w:szCs w:val="22"/>
        </w:rPr>
      </w:pPr>
      <w:r w:rsidRPr="00AC0A8C">
        <w:rPr>
          <w:sz w:val="22"/>
          <w:szCs w:val="22"/>
        </w:rPr>
        <w:t>г. Екатеринбург</w:t>
      </w:r>
      <w:r w:rsidRPr="00AC0A8C">
        <w:rPr>
          <w:sz w:val="22"/>
          <w:szCs w:val="22"/>
        </w:rPr>
        <w:tab/>
      </w:r>
      <w:r w:rsidRPr="00AC0A8C">
        <w:rPr>
          <w:sz w:val="22"/>
          <w:szCs w:val="22"/>
        </w:rPr>
        <w:tab/>
      </w:r>
      <w:r w:rsidRPr="00AC0A8C">
        <w:rPr>
          <w:sz w:val="22"/>
          <w:szCs w:val="22"/>
        </w:rPr>
        <w:tab/>
      </w:r>
      <w:r w:rsidRPr="00AC0A8C">
        <w:rPr>
          <w:sz w:val="22"/>
          <w:szCs w:val="22"/>
        </w:rPr>
        <w:tab/>
      </w:r>
      <w:r w:rsidRPr="00AC0A8C">
        <w:rPr>
          <w:sz w:val="22"/>
          <w:szCs w:val="22"/>
        </w:rPr>
        <w:tab/>
      </w:r>
      <w:r w:rsidRPr="00AC0A8C">
        <w:rPr>
          <w:sz w:val="22"/>
          <w:szCs w:val="22"/>
        </w:rPr>
        <w:tab/>
      </w:r>
      <w:r w:rsidRPr="00AC0A8C">
        <w:rPr>
          <w:sz w:val="22"/>
          <w:szCs w:val="22"/>
        </w:rPr>
        <w:tab/>
      </w:r>
      <w:r w:rsidRPr="00AC0A8C">
        <w:rPr>
          <w:sz w:val="22"/>
          <w:szCs w:val="22"/>
        </w:rPr>
        <w:tab/>
      </w:r>
      <w:proofErr w:type="gramStart"/>
      <w:r w:rsidRPr="00AC0A8C">
        <w:rPr>
          <w:sz w:val="22"/>
          <w:szCs w:val="22"/>
        </w:rPr>
        <w:tab/>
        <w:t>«</w:t>
      </w:r>
      <w:r w:rsidR="00052B54">
        <w:rPr>
          <w:sz w:val="22"/>
          <w:szCs w:val="22"/>
        </w:rPr>
        <w:t xml:space="preserve">  </w:t>
      </w:r>
      <w:proofErr w:type="gramEnd"/>
      <w:r w:rsidR="00052B54">
        <w:rPr>
          <w:sz w:val="22"/>
          <w:szCs w:val="22"/>
        </w:rPr>
        <w:t xml:space="preserve">  </w:t>
      </w:r>
      <w:r w:rsidRPr="00AC0A8C">
        <w:rPr>
          <w:sz w:val="22"/>
          <w:szCs w:val="22"/>
        </w:rPr>
        <w:t>»</w:t>
      </w:r>
      <w:r w:rsidR="00052B54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="00052B54">
        <w:rPr>
          <w:sz w:val="22"/>
          <w:szCs w:val="22"/>
        </w:rPr>
        <w:t xml:space="preserve">      </w:t>
      </w:r>
      <w:r w:rsidR="000405B0">
        <w:rPr>
          <w:sz w:val="22"/>
          <w:szCs w:val="22"/>
        </w:rPr>
        <w:t>202</w:t>
      </w:r>
      <w:r w:rsidR="00052B54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277A87" w:rsidRPr="00AC0A8C" w:rsidRDefault="00277A87" w:rsidP="00277A87">
      <w:pPr>
        <w:jc w:val="center"/>
        <w:rPr>
          <w:sz w:val="22"/>
          <w:szCs w:val="22"/>
        </w:rPr>
      </w:pPr>
    </w:p>
    <w:p w:rsidR="00277A87" w:rsidRPr="00AC0A8C" w:rsidRDefault="00277A87" w:rsidP="00277A87">
      <w:pPr>
        <w:jc w:val="center"/>
        <w:rPr>
          <w:sz w:val="22"/>
          <w:szCs w:val="22"/>
        </w:rPr>
      </w:pPr>
    </w:p>
    <w:p w:rsidR="00590D7B" w:rsidRDefault="00277A87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052B54">
        <w:rPr>
          <w:sz w:val="22"/>
          <w:szCs w:val="22"/>
        </w:rPr>
        <w:t>________</w:t>
      </w:r>
      <w:r w:rsidRPr="00842A29">
        <w:rPr>
          <w:sz w:val="22"/>
          <w:szCs w:val="22"/>
        </w:rPr>
        <w:t xml:space="preserve"> именуемое в дальнейшем "ПОСТАВЩИК", в лице Генерального Директора</w:t>
      </w:r>
      <w:r w:rsidR="00052B54">
        <w:rPr>
          <w:sz w:val="22"/>
          <w:szCs w:val="22"/>
        </w:rPr>
        <w:t>_____________</w:t>
      </w:r>
      <w:bookmarkStart w:id="0" w:name="_GoBack"/>
      <w:bookmarkEnd w:id="0"/>
      <w:r w:rsidRPr="00842A29">
        <w:rPr>
          <w:sz w:val="22"/>
          <w:szCs w:val="22"/>
        </w:rPr>
        <w:t xml:space="preserve">, действующего на основании Устава, с одной стороны </w:t>
      </w:r>
      <w:r w:rsidR="00052B54">
        <w:rPr>
          <w:sz w:val="22"/>
          <w:szCs w:val="22"/>
        </w:rPr>
        <w:t>_______________</w:t>
      </w:r>
      <w:r w:rsidR="00E13AFC">
        <w:rPr>
          <w:sz w:val="22"/>
          <w:szCs w:val="22"/>
        </w:rPr>
        <w:t xml:space="preserve"> </w:t>
      </w:r>
      <w:r w:rsidR="00143F03" w:rsidRPr="00143F03">
        <w:rPr>
          <w:sz w:val="22"/>
          <w:szCs w:val="22"/>
        </w:rPr>
        <w:t xml:space="preserve">в лице </w:t>
      </w:r>
      <w:r w:rsidR="00052B54">
        <w:rPr>
          <w:sz w:val="22"/>
          <w:szCs w:val="22"/>
        </w:rPr>
        <w:t>______________</w:t>
      </w:r>
      <w:r w:rsidR="00143F03" w:rsidRPr="00143F03">
        <w:rPr>
          <w:sz w:val="22"/>
          <w:szCs w:val="22"/>
        </w:rPr>
        <w:t>, действующего на основании Устава,</w:t>
      </w:r>
      <w:r w:rsidR="00143F03">
        <w:rPr>
          <w:sz w:val="22"/>
          <w:szCs w:val="22"/>
        </w:rPr>
        <w:t xml:space="preserve">  </w:t>
      </w:r>
      <w:r w:rsidR="00584EEC" w:rsidRPr="00584EEC">
        <w:rPr>
          <w:sz w:val="22"/>
          <w:szCs w:val="22"/>
        </w:rPr>
        <w:t>именуем</w:t>
      </w:r>
      <w:r w:rsidR="00143F03">
        <w:rPr>
          <w:sz w:val="22"/>
          <w:szCs w:val="22"/>
        </w:rPr>
        <w:t>ый</w:t>
      </w:r>
      <w:r w:rsidR="00584EEC" w:rsidRPr="00584EEC">
        <w:rPr>
          <w:sz w:val="22"/>
          <w:szCs w:val="22"/>
        </w:rPr>
        <w:t xml:space="preserve"> в дальнейшем «</w:t>
      </w:r>
      <w:r w:rsidR="004D231C">
        <w:rPr>
          <w:sz w:val="22"/>
          <w:szCs w:val="22"/>
        </w:rPr>
        <w:t>Покупатель</w:t>
      </w:r>
      <w:r w:rsidR="00584EEC" w:rsidRPr="00584EEC">
        <w:rPr>
          <w:sz w:val="22"/>
          <w:szCs w:val="22"/>
        </w:rPr>
        <w:t>», с другой стороны, вместе именуемые «Стороны», заключили настоящий Договор о нижеследующем:</w:t>
      </w:r>
    </w:p>
    <w:p w:rsidR="00584EEC" w:rsidRPr="00AC0A8C" w:rsidRDefault="00584EEC" w:rsidP="005C62E5">
      <w:pPr>
        <w:jc w:val="both"/>
        <w:rPr>
          <w:sz w:val="22"/>
          <w:szCs w:val="22"/>
        </w:rPr>
      </w:pPr>
    </w:p>
    <w:p w:rsidR="005C62E5" w:rsidRDefault="005C62E5" w:rsidP="009B2811">
      <w:pPr>
        <w:pStyle w:val="aa"/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AC0A8C">
        <w:rPr>
          <w:b/>
          <w:bCs/>
          <w:sz w:val="22"/>
          <w:szCs w:val="22"/>
        </w:rPr>
        <w:t>Предмет договора.</w:t>
      </w:r>
    </w:p>
    <w:p w:rsidR="005C62E5" w:rsidRPr="00AC0A8C" w:rsidRDefault="00A95F67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  <w:t>1.</w:t>
      </w:r>
      <w:r w:rsidR="00B8662D">
        <w:rPr>
          <w:sz w:val="22"/>
          <w:szCs w:val="22"/>
        </w:rPr>
        <w:t>1</w:t>
      </w:r>
      <w:r w:rsidRPr="00AC0A8C">
        <w:rPr>
          <w:sz w:val="22"/>
          <w:szCs w:val="22"/>
        </w:rPr>
        <w:t xml:space="preserve">. Поставщик обязуется поставлять, а Покупатель принимать и оплачивать продукцию производственно-технического назначения (далее "товар") согласно условиям настоящего договора и спецификациям/счетам, выставленным Поставщиком на основании письменных заявок Покупателя. </w:t>
      </w:r>
    </w:p>
    <w:p w:rsidR="005C62E5" w:rsidRPr="00AC0A8C" w:rsidRDefault="005C62E5" w:rsidP="005C62E5">
      <w:pPr>
        <w:widowControl w:val="0"/>
        <w:tabs>
          <w:tab w:val="left" w:pos="720"/>
          <w:tab w:val="left" w:pos="81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C0A8C">
        <w:rPr>
          <w:sz w:val="22"/>
          <w:szCs w:val="22"/>
        </w:rPr>
        <w:tab/>
        <w:t>1.</w:t>
      </w:r>
      <w:r w:rsidR="00B8662D">
        <w:rPr>
          <w:sz w:val="22"/>
          <w:szCs w:val="22"/>
        </w:rPr>
        <w:t>2</w:t>
      </w:r>
      <w:r w:rsidRPr="00AC0A8C">
        <w:rPr>
          <w:sz w:val="22"/>
          <w:szCs w:val="22"/>
        </w:rPr>
        <w:t>. Письменная заявка на партию товара включает в себя следующие данные:</w:t>
      </w:r>
    </w:p>
    <w:p w:rsidR="00A95F67" w:rsidRPr="00AC0A8C" w:rsidRDefault="005C62E5" w:rsidP="00A95F67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ind w:left="900"/>
        <w:textAlignment w:val="baseline"/>
        <w:rPr>
          <w:sz w:val="22"/>
          <w:szCs w:val="22"/>
        </w:rPr>
      </w:pPr>
      <w:r w:rsidRPr="00AC0A8C">
        <w:rPr>
          <w:sz w:val="22"/>
          <w:szCs w:val="22"/>
        </w:rPr>
        <w:t>номер настоящего договора; наименование заказываемого товара; количество товара; способ отгрузки товара; прочие условия.</w:t>
      </w:r>
    </w:p>
    <w:p w:rsidR="005C62E5" w:rsidRPr="00AC0A8C" w:rsidRDefault="005C62E5" w:rsidP="00AC0A8C">
      <w:pPr>
        <w:pStyle w:val="aa"/>
        <w:widowControl w:val="0"/>
        <w:numPr>
          <w:ilvl w:val="0"/>
          <w:numId w:val="4"/>
        </w:numPr>
        <w:tabs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</w:rPr>
      </w:pPr>
      <w:r w:rsidRPr="00AC0A8C">
        <w:rPr>
          <w:b/>
          <w:bCs/>
          <w:sz w:val="22"/>
          <w:szCs w:val="22"/>
        </w:rPr>
        <w:t>Порядок и сроки поставки.</w:t>
      </w:r>
    </w:p>
    <w:p w:rsidR="00AC0A8C" w:rsidRPr="00260CAC" w:rsidRDefault="00AC0A8C" w:rsidP="00AC0A8C">
      <w:pPr>
        <w:pStyle w:val="aa"/>
        <w:widowControl w:val="0"/>
        <w:tabs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val="en-US"/>
        </w:rPr>
      </w:pP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  <w:t>2.1.</w:t>
      </w:r>
      <w:r w:rsidR="00CF099A">
        <w:rPr>
          <w:sz w:val="22"/>
          <w:szCs w:val="22"/>
        </w:rPr>
        <w:t xml:space="preserve"> </w:t>
      </w:r>
      <w:r w:rsidR="004515E8">
        <w:rPr>
          <w:sz w:val="22"/>
          <w:szCs w:val="22"/>
        </w:rPr>
        <w:t xml:space="preserve">Товар передается покупателю или перевозчику в месте и в сроки, согласованные Сторонами. Если при согласовании заявки Сторонами не установлено иное </w:t>
      </w:r>
      <w:r w:rsidR="00B5508D" w:rsidRPr="00AC0A8C">
        <w:rPr>
          <w:sz w:val="22"/>
          <w:szCs w:val="22"/>
        </w:rPr>
        <w:t xml:space="preserve">Покупатель получает товар на складе Поставщика и доставляет товар на свой склад своими силами, либо с привлечением организации Перевозчика и за свой счет. </w:t>
      </w:r>
    </w:p>
    <w:p w:rsidR="006F69B2" w:rsidRPr="00AC0A8C" w:rsidRDefault="005C62E5" w:rsidP="00A95122">
      <w:pPr>
        <w:ind w:left="720"/>
        <w:jc w:val="both"/>
        <w:rPr>
          <w:sz w:val="22"/>
          <w:szCs w:val="22"/>
        </w:rPr>
      </w:pPr>
      <w:r w:rsidRPr="00AC0A8C">
        <w:rPr>
          <w:sz w:val="22"/>
          <w:szCs w:val="22"/>
        </w:rPr>
        <w:t xml:space="preserve">2.2. </w:t>
      </w:r>
      <w:r w:rsidR="00A95122" w:rsidRPr="00AC0A8C">
        <w:rPr>
          <w:sz w:val="22"/>
          <w:szCs w:val="22"/>
        </w:rPr>
        <w:t>Право собственности, а также риск случайной гибели на поставляемый Товар</w:t>
      </w:r>
      <w:r w:rsidR="009F1BC2" w:rsidRPr="00AC0A8C">
        <w:rPr>
          <w:sz w:val="22"/>
          <w:szCs w:val="22"/>
        </w:rPr>
        <w:t xml:space="preserve">, </w:t>
      </w:r>
      <w:r w:rsidR="00A95122" w:rsidRPr="00AC0A8C">
        <w:rPr>
          <w:sz w:val="22"/>
          <w:szCs w:val="22"/>
        </w:rPr>
        <w:t xml:space="preserve">возникает у </w:t>
      </w:r>
      <w:r w:rsidR="00A95122" w:rsidRPr="00AC0A8C">
        <w:rPr>
          <w:rStyle w:val="s1"/>
          <w:sz w:val="22"/>
          <w:szCs w:val="22"/>
        </w:rPr>
        <w:t>Покупателя</w:t>
      </w:r>
      <w:r w:rsidR="00A95122" w:rsidRPr="00AC0A8C">
        <w:rPr>
          <w:sz w:val="22"/>
          <w:szCs w:val="22"/>
        </w:rPr>
        <w:t xml:space="preserve"> с момента подписания уполномоченным представителем  товарной накладной на складе Поставщика, или с момента передачи товара Поставщиком Перевозчику с обязательным оформлением документов в соответствии с действующим законодательством</w:t>
      </w:r>
      <w:r w:rsidR="004602BF" w:rsidRPr="00AC0A8C">
        <w:rPr>
          <w:sz w:val="22"/>
          <w:szCs w:val="22"/>
        </w:rPr>
        <w:t xml:space="preserve"> РФ</w:t>
      </w:r>
      <w:r w:rsidR="00A95122" w:rsidRPr="00AC0A8C">
        <w:rPr>
          <w:sz w:val="22"/>
          <w:szCs w:val="22"/>
        </w:rPr>
        <w:t>.</w:t>
      </w:r>
    </w:p>
    <w:p w:rsidR="005C62E5" w:rsidRPr="00AC0A8C" w:rsidRDefault="00FD7F40" w:rsidP="005C62E5">
      <w:pPr>
        <w:ind w:firstLine="720"/>
        <w:jc w:val="both"/>
        <w:rPr>
          <w:sz w:val="22"/>
          <w:szCs w:val="22"/>
        </w:rPr>
      </w:pPr>
      <w:r w:rsidRPr="00AC0A8C">
        <w:rPr>
          <w:sz w:val="22"/>
          <w:szCs w:val="22"/>
        </w:rPr>
        <w:t>2.3.</w:t>
      </w:r>
      <w:r w:rsidR="009E2A96">
        <w:rPr>
          <w:sz w:val="22"/>
          <w:szCs w:val="22"/>
        </w:rPr>
        <w:t xml:space="preserve"> </w:t>
      </w:r>
      <w:r w:rsidR="00A95F67" w:rsidRPr="00AC0A8C">
        <w:rPr>
          <w:sz w:val="22"/>
          <w:szCs w:val="22"/>
        </w:rPr>
        <w:t>Срок отгрузки указывается в спецификациях</w:t>
      </w:r>
      <w:r w:rsidR="0047198F">
        <w:rPr>
          <w:sz w:val="22"/>
          <w:szCs w:val="22"/>
        </w:rPr>
        <w:t>/счетах, прилагаемых к договору</w:t>
      </w:r>
      <w:r w:rsidR="00A95F67" w:rsidRPr="00AC0A8C">
        <w:rPr>
          <w:sz w:val="22"/>
          <w:szCs w:val="22"/>
        </w:rPr>
        <w:t xml:space="preserve"> и являющихся его неотъемлемой частью.</w:t>
      </w:r>
    </w:p>
    <w:p w:rsidR="005C62E5" w:rsidRPr="00AC0A8C" w:rsidRDefault="00FD7F40" w:rsidP="005C62E5">
      <w:pPr>
        <w:ind w:firstLine="720"/>
        <w:jc w:val="both"/>
        <w:rPr>
          <w:sz w:val="22"/>
          <w:szCs w:val="22"/>
        </w:rPr>
      </w:pPr>
      <w:r w:rsidRPr="00AC0A8C">
        <w:rPr>
          <w:sz w:val="22"/>
          <w:szCs w:val="22"/>
        </w:rPr>
        <w:t>2.4</w:t>
      </w:r>
      <w:r w:rsidR="00CB501C">
        <w:rPr>
          <w:sz w:val="22"/>
          <w:szCs w:val="22"/>
        </w:rPr>
        <w:t xml:space="preserve">. </w:t>
      </w:r>
      <w:r w:rsidR="005C62E5" w:rsidRPr="00AC0A8C">
        <w:rPr>
          <w:sz w:val="22"/>
          <w:szCs w:val="22"/>
        </w:rPr>
        <w:t>По</w:t>
      </w:r>
      <w:r w:rsidR="008A239C">
        <w:rPr>
          <w:sz w:val="22"/>
          <w:szCs w:val="22"/>
        </w:rPr>
        <w:t xml:space="preserve"> </w:t>
      </w:r>
      <w:r w:rsidR="005C62E5" w:rsidRPr="00AC0A8C">
        <w:rPr>
          <w:sz w:val="22"/>
          <w:szCs w:val="22"/>
        </w:rPr>
        <w:t>просьбе Покупателя отгрузка товаров в адрес Покупателя (грузополучателя) может производиться автомоби</w:t>
      </w:r>
      <w:r w:rsidR="003651AE" w:rsidRPr="00AC0A8C">
        <w:rPr>
          <w:sz w:val="22"/>
          <w:szCs w:val="22"/>
        </w:rPr>
        <w:t>льным, железнодорожным или авиа</w:t>
      </w:r>
      <w:r w:rsidR="005C62E5" w:rsidRPr="00AC0A8C">
        <w:rPr>
          <w:sz w:val="22"/>
          <w:szCs w:val="22"/>
        </w:rPr>
        <w:t xml:space="preserve">транспортом. </w:t>
      </w: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  <w:t>В заявке Покупатель обязан указать почтовые и отгрузочные реквизиты Покупателя (грузополучателя), вид заказываемого транспорта, а также другую информацию, необходимую уполномоченному перевозчику для организации перевозки по указанным реквизитам.</w:t>
      </w:r>
    </w:p>
    <w:p w:rsidR="00A95F67" w:rsidRDefault="0091562C" w:rsidP="005B17C0">
      <w:pPr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FD7F40" w:rsidRPr="00AC0A8C">
        <w:rPr>
          <w:sz w:val="22"/>
          <w:szCs w:val="22"/>
        </w:rPr>
        <w:t>2.</w:t>
      </w:r>
      <w:r w:rsidR="005B17C0">
        <w:rPr>
          <w:sz w:val="22"/>
          <w:szCs w:val="22"/>
        </w:rPr>
        <w:t>5</w:t>
      </w:r>
      <w:r w:rsidR="005C62E5" w:rsidRPr="00AC0A8C">
        <w:rPr>
          <w:sz w:val="22"/>
          <w:szCs w:val="22"/>
        </w:rPr>
        <w:t>. Сроки отгрузки по отдельным видам товара могут быть изменены по соглашению сторон, которое оформляется в письменной форме.</w:t>
      </w:r>
    </w:p>
    <w:p w:rsidR="003D4E59" w:rsidRDefault="003D4E59" w:rsidP="00A95F6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</w:t>
      </w:r>
      <w:r w:rsidR="005B17C0">
        <w:rPr>
          <w:sz w:val="22"/>
          <w:szCs w:val="22"/>
        </w:rPr>
        <w:t>6</w:t>
      </w:r>
      <w:r>
        <w:rPr>
          <w:sz w:val="22"/>
          <w:szCs w:val="22"/>
        </w:rPr>
        <w:t>. Покупатель не в праве требовать от Поставщика затаривания/упаковки Товара или замены тары/ упаковки после доставления Товара на склад Покупателя.</w:t>
      </w:r>
    </w:p>
    <w:p w:rsidR="00CD7180" w:rsidRPr="00AC0A8C" w:rsidRDefault="00CD7180" w:rsidP="00A95F67">
      <w:pPr>
        <w:jc w:val="both"/>
        <w:rPr>
          <w:sz w:val="22"/>
          <w:szCs w:val="22"/>
        </w:rPr>
      </w:pPr>
    </w:p>
    <w:p w:rsidR="005C62E5" w:rsidRPr="00AC0A8C" w:rsidRDefault="005C62E5" w:rsidP="00A95F67">
      <w:pPr>
        <w:jc w:val="center"/>
        <w:rPr>
          <w:b/>
          <w:bCs/>
          <w:sz w:val="22"/>
          <w:szCs w:val="22"/>
        </w:rPr>
      </w:pPr>
      <w:r w:rsidRPr="00AC0A8C">
        <w:rPr>
          <w:b/>
          <w:bCs/>
          <w:sz w:val="22"/>
          <w:szCs w:val="22"/>
        </w:rPr>
        <w:t>3. Цены и порядок расчетов.</w:t>
      </w:r>
    </w:p>
    <w:p w:rsidR="00AC0A8C" w:rsidRPr="00AC0A8C" w:rsidRDefault="00AC0A8C" w:rsidP="00A95F67">
      <w:pPr>
        <w:jc w:val="center"/>
        <w:rPr>
          <w:b/>
          <w:bCs/>
          <w:sz w:val="22"/>
          <w:szCs w:val="22"/>
        </w:rPr>
      </w:pP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b/>
          <w:bCs/>
          <w:sz w:val="22"/>
          <w:szCs w:val="22"/>
        </w:rPr>
        <w:tab/>
      </w:r>
      <w:r w:rsidRPr="00AC0A8C">
        <w:rPr>
          <w:sz w:val="22"/>
          <w:szCs w:val="22"/>
        </w:rPr>
        <w:t>3.1. Цены на товар, указанные в официальных прайс-листах и счетах, не включают в себя транспортные, страховые и другие расходы и понимаются – самовывоз товара со склада Поставщика.</w:t>
      </w:r>
    </w:p>
    <w:p w:rsidR="005C62E5" w:rsidRPr="00AC0A8C" w:rsidRDefault="005C62E5" w:rsidP="005C62E5">
      <w:pPr>
        <w:ind w:firstLine="720"/>
        <w:jc w:val="both"/>
        <w:rPr>
          <w:sz w:val="22"/>
          <w:szCs w:val="22"/>
        </w:rPr>
      </w:pPr>
      <w:r w:rsidRPr="00AC0A8C">
        <w:rPr>
          <w:sz w:val="22"/>
          <w:szCs w:val="22"/>
        </w:rPr>
        <w:t>В случае, если Покупатель указал в заявке на партию товара транспортировку, стоимость транспортных расходов указывается в счете отдельной строкой.</w:t>
      </w: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  <w:t xml:space="preserve">3.2. </w:t>
      </w:r>
      <w:r w:rsidR="00A95F67" w:rsidRPr="00AC0A8C">
        <w:rPr>
          <w:sz w:val="22"/>
          <w:szCs w:val="22"/>
        </w:rPr>
        <w:t xml:space="preserve"> Расчеты за поставляемый товар производятся между Поставщиком и Покупателем в рублях в сроки и по ценам, указанным в сп</w:t>
      </w:r>
      <w:r w:rsidR="008E354B">
        <w:rPr>
          <w:sz w:val="22"/>
          <w:szCs w:val="22"/>
        </w:rPr>
        <w:t>ецификации/счете (включая НДС 20</w:t>
      </w:r>
      <w:r w:rsidR="00A95F67" w:rsidRPr="00AC0A8C">
        <w:rPr>
          <w:sz w:val="22"/>
          <w:szCs w:val="22"/>
        </w:rPr>
        <w:t>%), выписанном Поставщиком на основании заявки Покупателя</w:t>
      </w:r>
    </w:p>
    <w:p w:rsidR="005C62E5" w:rsidRPr="00AC0A8C" w:rsidRDefault="005C62E5" w:rsidP="00121971">
      <w:pPr>
        <w:ind w:left="360" w:firstLine="348"/>
        <w:rPr>
          <w:sz w:val="22"/>
          <w:szCs w:val="22"/>
        </w:rPr>
      </w:pPr>
      <w:r w:rsidRPr="00AC0A8C">
        <w:rPr>
          <w:sz w:val="22"/>
          <w:szCs w:val="22"/>
        </w:rPr>
        <w:t xml:space="preserve">3.3. Порядок оплаты </w:t>
      </w:r>
      <w:r w:rsidR="00D03F00">
        <w:rPr>
          <w:sz w:val="22"/>
          <w:szCs w:val="22"/>
        </w:rPr>
        <w:t xml:space="preserve">- </w:t>
      </w:r>
      <w:r w:rsidR="009C4A14" w:rsidRPr="009C4A14">
        <w:rPr>
          <w:sz w:val="22"/>
          <w:szCs w:val="22"/>
        </w:rPr>
        <w:t xml:space="preserve">Предоплата </w:t>
      </w:r>
      <w:r w:rsidR="00121971">
        <w:rPr>
          <w:sz w:val="22"/>
          <w:szCs w:val="22"/>
        </w:rPr>
        <w:t>100%</w:t>
      </w:r>
      <w:r w:rsidR="00624AE4">
        <w:rPr>
          <w:sz w:val="22"/>
          <w:szCs w:val="22"/>
        </w:rPr>
        <w:t>,</w:t>
      </w:r>
      <w:r w:rsidR="000806CA">
        <w:rPr>
          <w:sz w:val="22"/>
          <w:szCs w:val="22"/>
        </w:rPr>
        <w:t xml:space="preserve"> если иное не указано в спецификации. </w:t>
      </w:r>
    </w:p>
    <w:p w:rsidR="00920E36" w:rsidRDefault="005C62E5" w:rsidP="00A84D48">
      <w:pPr>
        <w:jc w:val="both"/>
        <w:rPr>
          <w:b/>
          <w:sz w:val="22"/>
          <w:szCs w:val="22"/>
        </w:rPr>
      </w:pPr>
      <w:r w:rsidRPr="00AC0A8C">
        <w:rPr>
          <w:sz w:val="22"/>
          <w:szCs w:val="22"/>
        </w:rPr>
        <w:tab/>
      </w:r>
      <w:r w:rsidRPr="00AC0A8C">
        <w:rPr>
          <w:sz w:val="22"/>
          <w:szCs w:val="22"/>
        </w:rPr>
        <w:tab/>
      </w:r>
    </w:p>
    <w:p w:rsidR="00920E36" w:rsidRPr="00920E36" w:rsidRDefault="00E1287F" w:rsidP="00E1287F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920E36" w:rsidRPr="00920E36">
        <w:rPr>
          <w:b/>
          <w:sz w:val="22"/>
          <w:szCs w:val="22"/>
        </w:rPr>
        <w:t>. Возврат товара.</w:t>
      </w:r>
    </w:p>
    <w:p w:rsidR="00920E36" w:rsidRPr="00920E36" w:rsidRDefault="00E1287F" w:rsidP="00920E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920E36" w:rsidRPr="00920E36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920E36" w:rsidRPr="00920E36">
        <w:rPr>
          <w:sz w:val="22"/>
          <w:szCs w:val="22"/>
        </w:rPr>
        <w:t xml:space="preserve">. В случае возврата Покупателем Товара надлежащего качества или отказа от принятия Товара до его передачи, если такой Товар был поставлен </w:t>
      </w:r>
      <w:r w:rsidR="006410C6">
        <w:rPr>
          <w:sz w:val="22"/>
          <w:szCs w:val="22"/>
        </w:rPr>
        <w:t>Поставщиком</w:t>
      </w:r>
      <w:r w:rsidR="00920E36" w:rsidRPr="00920E36">
        <w:rPr>
          <w:sz w:val="22"/>
          <w:szCs w:val="22"/>
        </w:rPr>
        <w:t xml:space="preserve"> по индивидуальному Заказу Покупателя и включающий в себя Товар, имеющий индивидуальные свойства в части расцветки, оформления, комплектации или иных существенных для Покупателя параметров, </w:t>
      </w:r>
      <w:r w:rsidR="006410C6" w:rsidRPr="00487721">
        <w:rPr>
          <w:sz w:val="22"/>
          <w:szCs w:val="22"/>
        </w:rPr>
        <w:t>Поставщик</w:t>
      </w:r>
      <w:r w:rsidR="00920E36" w:rsidRPr="00487721">
        <w:rPr>
          <w:sz w:val="22"/>
          <w:szCs w:val="22"/>
        </w:rPr>
        <w:t xml:space="preserve"> вправе удержать с Покупателя неустойку, в размере </w:t>
      </w:r>
      <w:r w:rsidR="00082424">
        <w:rPr>
          <w:sz w:val="22"/>
          <w:szCs w:val="22"/>
        </w:rPr>
        <w:t>2</w:t>
      </w:r>
      <w:r w:rsidR="00590D7B">
        <w:rPr>
          <w:sz w:val="22"/>
          <w:szCs w:val="22"/>
        </w:rPr>
        <w:t>0</w:t>
      </w:r>
      <w:r w:rsidR="00920E36" w:rsidRPr="00487721">
        <w:rPr>
          <w:sz w:val="22"/>
          <w:szCs w:val="22"/>
        </w:rPr>
        <w:t xml:space="preserve"> % от стоимости возвращаемого или непринятого Покупателем Товара.</w:t>
      </w:r>
    </w:p>
    <w:p w:rsidR="00920E36" w:rsidRPr="00920E36" w:rsidRDefault="00E1287F" w:rsidP="00920E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920E36" w:rsidRPr="00920E36">
        <w:rPr>
          <w:sz w:val="22"/>
          <w:szCs w:val="22"/>
        </w:rPr>
        <w:t>.</w:t>
      </w:r>
      <w:r w:rsidR="00F3435D">
        <w:rPr>
          <w:sz w:val="22"/>
          <w:szCs w:val="22"/>
        </w:rPr>
        <w:t>2</w:t>
      </w:r>
      <w:r w:rsidR="00920E36" w:rsidRPr="00920E36">
        <w:rPr>
          <w:sz w:val="22"/>
          <w:szCs w:val="22"/>
        </w:rPr>
        <w:t>. Под товаром ненадлежащего качества подразумевается товар, который неисправен и не может обеспечить исполнение своих функциональных качеств. Полученный товар должен соответствовать описанию на сайте. Отличие элементов дизайна или оформления, отличие в тонах расцветки, элементах декора, параметрах, измененных производителем Товара, а также иных параметрах, определяемых технологией изготовления Товара, от заявленных в описании на сайте не является неисправностью или не функциональностью товара.</w:t>
      </w:r>
    </w:p>
    <w:p w:rsidR="00920E36" w:rsidRPr="00920E36" w:rsidRDefault="00E1287F" w:rsidP="00920E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920E36" w:rsidRPr="00920E36">
        <w:rPr>
          <w:sz w:val="22"/>
          <w:szCs w:val="22"/>
        </w:rPr>
        <w:t>.</w:t>
      </w:r>
      <w:r w:rsidR="00F3435D">
        <w:rPr>
          <w:sz w:val="22"/>
          <w:szCs w:val="22"/>
        </w:rPr>
        <w:t>3</w:t>
      </w:r>
      <w:r w:rsidR="00920E36" w:rsidRPr="00920E36">
        <w:rPr>
          <w:sz w:val="22"/>
          <w:szCs w:val="22"/>
        </w:rPr>
        <w:t>. Полученный Товар должен соответствовать описанию на сайте. Внешний вид и комплектность Товара, а также комплектность всего заказа должны быть проверены и подтверждены получателем в момент доставки товара (кроме доставки почтой и/или транспортной компанией). После получения заказа претензии к внешним дефектам товара, его количеству, комплектности и товарному виду не принимаются.</w:t>
      </w:r>
    </w:p>
    <w:p w:rsidR="00920E36" w:rsidRPr="00920E36" w:rsidRDefault="00E1287F" w:rsidP="00920E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920E36" w:rsidRPr="00920E36">
        <w:rPr>
          <w:sz w:val="22"/>
          <w:szCs w:val="22"/>
        </w:rPr>
        <w:t>.</w:t>
      </w:r>
      <w:r w:rsidR="00F3435D">
        <w:rPr>
          <w:sz w:val="22"/>
          <w:szCs w:val="22"/>
        </w:rPr>
        <w:t>4</w:t>
      </w:r>
      <w:r w:rsidR="00920E36" w:rsidRPr="00920E36">
        <w:rPr>
          <w:sz w:val="22"/>
          <w:szCs w:val="22"/>
        </w:rPr>
        <w:t xml:space="preserve">. На весь Товар, предлагаемый </w:t>
      </w:r>
      <w:r>
        <w:rPr>
          <w:sz w:val="22"/>
          <w:szCs w:val="22"/>
        </w:rPr>
        <w:t>Поставщиком</w:t>
      </w:r>
      <w:r w:rsidR="00920E36" w:rsidRPr="00920E36">
        <w:rPr>
          <w:sz w:val="22"/>
          <w:szCs w:val="22"/>
        </w:rPr>
        <w:t>, устанавливается гарантийный срок согласно гарантии производителя Товара.</w:t>
      </w:r>
    </w:p>
    <w:p w:rsidR="00920E36" w:rsidRPr="00920E36" w:rsidRDefault="00920E36" w:rsidP="00920E36">
      <w:pPr>
        <w:ind w:firstLine="708"/>
        <w:jc w:val="both"/>
        <w:rPr>
          <w:sz w:val="22"/>
          <w:szCs w:val="22"/>
        </w:rPr>
      </w:pPr>
    </w:p>
    <w:p w:rsidR="00920E36" w:rsidRPr="00920E36" w:rsidRDefault="00E1287F" w:rsidP="00E1287F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920E36" w:rsidRPr="00920E36">
        <w:rPr>
          <w:b/>
          <w:sz w:val="22"/>
          <w:szCs w:val="22"/>
        </w:rPr>
        <w:t>. Гарантии и ответственность.</w:t>
      </w:r>
    </w:p>
    <w:p w:rsidR="00920E36" w:rsidRPr="00920E36" w:rsidRDefault="00E1287F" w:rsidP="00920E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D1F7E">
        <w:rPr>
          <w:sz w:val="22"/>
          <w:szCs w:val="22"/>
        </w:rPr>
        <w:t>.1</w:t>
      </w:r>
      <w:r w:rsidR="00920E36" w:rsidRPr="00920E36">
        <w:rPr>
          <w:sz w:val="22"/>
          <w:szCs w:val="22"/>
        </w:rPr>
        <w:t xml:space="preserve">. </w:t>
      </w:r>
      <w:r w:rsidR="00B134EE" w:rsidRPr="00B134EE">
        <w:rPr>
          <w:sz w:val="22"/>
          <w:szCs w:val="22"/>
        </w:rPr>
        <w:t>В случае нарушения срока поставки товара, Покупатель вправе предъявить Поставщику требование об уплате неустойки в размере 0,1% от стоимости непоставленного в срок товара за каждый день просрочки.»</w:t>
      </w:r>
    </w:p>
    <w:p w:rsidR="00920E36" w:rsidRPr="00920E36" w:rsidRDefault="00E1287F" w:rsidP="00920E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D1F7E">
        <w:rPr>
          <w:sz w:val="22"/>
          <w:szCs w:val="22"/>
        </w:rPr>
        <w:t>.2</w:t>
      </w:r>
      <w:r w:rsidR="00920E36" w:rsidRPr="00920E36">
        <w:rPr>
          <w:sz w:val="22"/>
          <w:szCs w:val="22"/>
        </w:rPr>
        <w:t xml:space="preserve">. </w:t>
      </w:r>
      <w:r w:rsidR="006410C6">
        <w:rPr>
          <w:sz w:val="22"/>
          <w:szCs w:val="22"/>
        </w:rPr>
        <w:t xml:space="preserve">Поставщик </w:t>
      </w:r>
      <w:r w:rsidR="00920E36" w:rsidRPr="00920E36">
        <w:rPr>
          <w:sz w:val="22"/>
          <w:szCs w:val="22"/>
        </w:rPr>
        <w:t>не несет ответственности в случае неправильного выбора Покупателем характеристик или модификации товара, являющегося предметом договора купли-продажи.</w:t>
      </w:r>
    </w:p>
    <w:p w:rsidR="00920E36" w:rsidRPr="00920E36" w:rsidRDefault="00E1287F" w:rsidP="00920E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D1F7E">
        <w:rPr>
          <w:sz w:val="22"/>
          <w:szCs w:val="22"/>
        </w:rPr>
        <w:t>.3</w:t>
      </w:r>
      <w:r w:rsidR="00920E36" w:rsidRPr="00920E36">
        <w:rPr>
          <w:sz w:val="22"/>
          <w:szCs w:val="22"/>
        </w:rPr>
        <w:t xml:space="preserve">. Покупатель обязуется принять поставленный </w:t>
      </w:r>
      <w:r w:rsidR="006410C6">
        <w:rPr>
          <w:sz w:val="22"/>
          <w:szCs w:val="22"/>
        </w:rPr>
        <w:t>Поставщиком</w:t>
      </w:r>
      <w:r w:rsidR="00920E36" w:rsidRPr="00920E36">
        <w:rPr>
          <w:sz w:val="22"/>
          <w:szCs w:val="22"/>
        </w:rPr>
        <w:t xml:space="preserve"> Товар. </w:t>
      </w:r>
      <w:r w:rsidR="00920E36" w:rsidRPr="00487721">
        <w:rPr>
          <w:sz w:val="22"/>
          <w:szCs w:val="22"/>
        </w:rPr>
        <w:t xml:space="preserve">При нарушении срока получения Заказа по вине Покупателя, последний уплачивает </w:t>
      </w:r>
      <w:r w:rsidR="006410C6" w:rsidRPr="00487721">
        <w:rPr>
          <w:sz w:val="22"/>
          <w:szCs w:val="22"/>
        </w:rPr>
        <w:t>Поставщику</w:t>
      </w:r>
      <w:r w:rsidR="00920E36" w:rsidRPr="00487721">
        <w:rPr>
          <w:sz w:val="22"/>
          <w:szCs w:val="22"/>
        </w:rPr>
        <w:t xml:space="preserve"> вознаграждение за хранение Товара в размере </w:t>
      </w:r>
      <w:r w:rsidR="006B5D0A">
        <w:rPr>
          <w:sz w:val="22"/>
          <w:szCs w:val="22"/>
        </w:rPr>
        <w:t>0,</w:t>
      </w:r>
      <w:r w:rsidR="00EC49C8">
        <w:rPr>
          <w:sz w:val="22"/>
          <w:szCs w:val="22"/>
        </w:rPr>
        <w:t>1</w:t>
      </w:r>
      <w:r w:rsidR="006B5D0A">
        <w:rPr>
          <w:sz w:val="22"/>
          <w:szCs w:val="22"/>
        </w:rPr>
        <w:t>% от стоимости товара</w:t>
      </w:r>
      <w:r w:rsidR="00920E36" w:rsidRPr="00487721">
        <w:rPr>
          <w:sz w:val="22"/>
          <w:szCs w:val="22"/>
        </w:rPr>
        <w:t xml:space="preserve"> за каждый день нахождения одной единицы Товара на складе Поставщика.</w:t>
      </w:r>
    </w:p>
    <w:p w:rsidR="00920E36" w:rsidRDefault="00E1287F" w:rsidP="00920E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D1F7E">
        <w:rPr>
          <w:sz w:val="22"/>
          <w:szCs w:val="22"/>
        </w:rPr>
        <w:t>.4</w:t>
      </w:r>
      <w:r w:rsidR="00920E36" w:rsidRPr="00920E36">
        <w:rPr>
          <w:sz w:val="22"/>
          <w:szCs w:val="22"/>
        </w:rPr>
        <w:t>. 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</w:t>
      </w:r>
    </w:p>
    <w:p w:rsidR="00920E36" w:rsidRPr="00920E36" w:rsidRDefault="00920E36" w:rsidP="00920E36">
      <w:pPr>
        <w:ind w:firstLine="708"/>
        <w:jc w:val="both"/>
        <w:rPr>
          <w:sz w:val="22"/>
          <w:szCs w:val="22"/>
        </w:rPr>
      </w:pPr>
    </w:p>
    <w:p w:rsidR="005C62E5" w:rsidRPr="006C743B" w:rsidRDefault="00D42A02" w:rsidP="00E1287F">
      <w:pPr>
        <w:pStyle w:val="aa"/>
        <w:numPr>
          <w:ilvl w:val="0"/>
          <w:numId w:val="8"/>
        </w:numPr>
        <w:jc w:val="center"/>
        <w:rPr>
          <w:b/>
          <w:bCs/>
          <w:sz w:val="22"/>
          <w:szCs w:val="22"/>
        </w:rPr>
      </w:pPr>
      <w:r w:rsidRPr="006C743B">
        <w:rPr>
          <w:b/>
          <w:bCs/>
          <w:sz w:val="22"/>
          <w:szCs w:val="22"/>
        </w:rPr>
        <w:t xml:space="preserve">Качество, </w:t>
      </w:r>
      <w:r w:rsidR="007C59EB" w:rsidRPr="006C743B">
        <w:rPr>
          <w:b/>
          <w:bCs/>
          <w:sz w:val="22"/>
          <w:szCs w:val="22"/>
        </w:rPr>
        <w:t>комплектность</w:t>
      </w:r>
      <w:r w:rsidR="00E1287F">
        <w:rPr>
          <w:b/>
          <w:bCs/>
          <w:sz w:val="22"/>
          <w:szCs w:val="22"/>
        </w:rPr>
        <w:t xml:space="preserve"> товара</w:t>
      </w:r>
    </w:p>
    <w:p w:rsidR="00AC0A8C" w:rsidRPr="00AC0A8C" w:rsidRDefault="00AC0A8C" w:rsidP="00E1287F">
      <w:pPr>
        <w:pStyle w:val="aa"/>
        <w:jc w:val="center"/>
        <w:rPr>
          <w:b/>
          <w:bCs/>
          <w:sz w:val="22"/>
          <w:szCs w:val="22"/>
        </w:rPr>
      </w:pP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E1287F">
        <w:rPr>
          <w:sz w:val="22"/>
          <w:szCs w:val="22"/>
        </w:rPr>
        <w:t>6</w:t>
      </w:r>
      <w:r w:rsidRPr="00AC0A8C">
        <w:rPr>
          <w:sz w:val="22"/>
          <w:szCs w:val="22"/>
        </w:rPr>
        <w:t>.1. Качество поставляемого товара должно соответствовать основным стандартам и техническим условиям.</w:t>
      </w: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E1287F">
        <w:rPr>
          <w:sz w:val="22"/>
          <w:szCs w:val="22"/>
        </w:rPr>
        <w:t>6</w:t>
      </w:r>
      <w:r w:rsidRPr="00AC0A8C">
        <w:rPr>
          <w:sz w:val="22"/>
          <w:szCs w:val="22"/>
        </w:rPr>
        <w:t>.2. Товар поставляется в таре и упаковке завода-изготовителя.</w:t>
      </w: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E1287F">
        <w:rPr>
          <w:sz w:val="22"/>
          <w:szCs w:val="22"/>
        </w:rPr>
        <w:t>6</w:t>
      </w:r>
      <w:r w:rsidR="00F3435D">
        <w:rPr>
          <w:sz w:val="22"/>
          <w:szCs w:val="22"/>
        </w:rPr>
        <w:t>.3</w:t>
      </w:r>
      <w:r w:rsidRPr="00AC0A8C">
        <w:rPr>
          <w:sz w:val="22"/>
          <w:szCs w:val="22"/>
        </w:rPr>
        <w:t>. Товар должен поставляться комплектно, в соответствии с требованиями стандартов и условиями настоящего договора.</w:t>
      </w:r>
      <w:r w:rsidR="00CD7180">
        <w:rPr>
          <w:sz w:val="22"/>
          <w:szCs w:val="22"/>
        </w:rPr>
        <w:t xml:space="preserve"> Если будет установлено, что количество переданного Покупателю товара не соответствует количеству, указанному в Накладной, Покупатель вправе потребовать недостающее количество Товара в срок, указанный для предъявления претензий в п. </w:t>
      </w:r>
      <w:r w:rsidR="00DF0DED">
        <w:rPr>
          <w:sz w:val="22"/>
          <w:szCs w:val="22"/>
        </w:rPr>
        <w:t>8.</w:t>
      </w:r>
      <w:r w:rsidR="00E1287F">
        <w:rPr>
          <w:sz w:val="22"/>
          <w:szCs w:val="22"/>
        </w:rPr>
        <w:t>5</w:t>
      </w:r>
      <w:r w:rsidR="00CD7180">
        <w:rPr>
          <w:sz w:val="22"/>
          <w:szCs w:val="22"/>
        </w:rPr>
        <w:t xml:space="preserve">. настоящего договора. При наличии недостающего товара на склад Поставщика Товар передается Покупателю с ближайшей партией Товара.    </w:t>
      </w: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E1287F">
        <w:rPr>
          <w:sz w:val="22"/>
          <w:szCs w:val="22"/>
        </w:rPr>
        <w:t>6</w:t>
      </w:r>
      <w:r w:rsidR="00F3435D">
        <w:rPr>
          <w:sz w:val="22"/>
          <w:szCs w:val="22"/>
        </w:rPr>
        <w:t>.4</w:t>
      </w:r>
      <w:r w:rsidRPr="00AC0A8C">
        <w:rPr>
          <w:sz w:val="22"/>
          <w:szCs w:val="22"/>
        </w:rPr>
        <w:t>. В случае, если при приемке товара у Грузополучателя возникли претензии к Поставщику по качеству или количеству, вызов представителя Поставщика обязателен. При неявке представителя Поставщика в течение 5-ти календарных дней Покупатель имеет право вызвать эксперта уполномоченной независимой организации для проведения экспертизы и составления акта приемки.</w:t>
      </w:r>
    </w:p>
    <w:p w:rsidR="005C62E5" w:rsidRPr="00AC0A8C" w:rsidRDefault="00E1287F" w:rsidP="005C62E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3435D">
        <w:rPr>
          <w:sz w:val="22"/>
          <w:szCs w:val="22"/>
        </w:rPr>
        <w:t>.5</w:t>
      </w:r>
      <w:r w:rsidR="005C62E5" w:rsidRPr="00AC0A8C">
        <w:rPr>
          <w:sz w:val="22"/>
          <w:szCs w:val="22"/>
        </w:rPr>
        <w:t>. Рекламации и претензии по качеству и количеству товара могут быть заявлены не позднее 3-хдней с момента получения груза Грузополучателем, а при скрытых дефектах в течение гарантийного срока.</w:t>
      </w:r>
    </w:p>
    <w:p w:rsidR="005C62E5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E1287F">
        <w:rPr>
          <w:sz w:val="22"/>
          <w:szCs w:val="22"/>
        </w:rPr>
        <w:t>6</w:t>
      </w:r>
      <w:r w:rsidR="00F3435D">
        <w:rPr>
          <w:sz w:val="22"/>
          <w:szCs w:val="22"/>
        </w:rPr>
        <w:t>.6</w:t>
      </w:r>
      <w:r w:rsidRPr="00AC0A8C">
        <w:rPr>
          <w:sz w:val="22"/>
          <w:szCs w:val="22"/>
        </w:rPr>
        <w:t xml:space="preserve">. </w:t>
      </w:r>
      <w:r w:rsidR="00C74AA3" w:rsidRPr="00AC0A8C">
        <w:rPr>
          <w:sz w:val="22"/>
          <w:szCs w:val="22"/>
        </w:rPr>
        <w:t>Обязательства Поставщика по гарантийному сопровождению не включают возмещения любых убытков Покупателя (прямой ущерб и упущенную выгоду): расходов, связанных с возможным выездом специалистов Поставщика к Покупателю; затрат на доставку Товара до сервисного цента Поставщика и обратно.</w:t>
      </w:r>
    </w:p>
    <w:p w:rsidR="00CD7180" w:rsidRPr="00AC0A8C" w:rsidRDefault="00CD7180" w:rsidP="005C62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5C62E5" w:rsidRPr="00AC0A8C" w:rsidRDefault="002C6D9B" w:rsidP="005C62E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5C62E5" w:rsidRPr="00AC0A8C">
        <w:rPr>
          <w:b/>
          <w:bCs/>
          <w:sz w:val="22"/>
          <w:szCs w:val="22"/>
        </w:rPr>
        <w:t>. Форс-мажор.</w:t>
      </w:r>
    </w:p>
    <w:p w:rsidR="005C62E5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2C6D9B">
        <w:rPr>
          <w:sz w:val="22"/>
          <w:szCs w:val="22"/>
        </w:rPr>
        <w:t>7</w:t>
      </w:r>
      <w:r w:rsidR="00F36A16">
        <w:rPr>
          <w:sz w:val="22"/>
          <w:szCs w:val="22"/>
        </w:rPr>
        <w:t xml:space="preserve">.1. </w:t>
      </w:r>
      <w:r w:rsidRPr="00AC0A8C">
        <w:rPr>
          <w:sz w:val="22"/>
          <w:szCs w:val="22"/>
        </w:rPr>
        <w:t>В случае возникновения обстоятельств непреодолимой силы, к которым относятся стихийные бедствия, аварии, пожары, массовые беспорядки, забастовки, революции, военные действия, противоправные действия третьих лиц,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Договоре виды деятельности, препятствующие осуществлению сторонами своих функций по Договору и иных обстоятельств, не зависящих от волеизъявления сторон, стороны по настоящему Договору освобождаются от ответственности за неисполнение или ненадлежащее исполнение взятых на себя обязательств.</w:t>
      </w:r>
    </w:p>
    <w:p w:rsidR="004D1F7E" w:rsidRPr="00920E36" w:rsidRDefault="002C6D9B" w:rsidP="004D1F7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4D1F7E">
        <w:rPr>
          <w:sz w:val="22"/>
          <w:szCs w:val="22"/>
        </w:rPr>
        <w:t>.2.</w:t>
      </w:r>
      <w:r w:rsidR="0047198F">
        <w:rPr>
          <w:sz w:val="22"/>
          <w:szCs w:val="22"/>
        </w:rPr>
        <w:t xml:space="preserve"> </w:t>
      </w:r>
      <w:r w:rsidR="004D1F7E" w:rsidRPr="00920E36">
        <w:rPr>
          <w:sz w:val="22"/>
          <w:szCs w:val="22"/>
        </w:rPr>
        <w:t>В случае форс-мажорных обстоятельств, стороны освобождаются от исполнения настоящего договора.</w:t>
      </w:r>
    </w:p>
    <w:p w:rsidR="005C62E5" w:rsidRPr="00AC0A8C" w:rsidRDefault="002C6D9B" w:rsidP="005C62E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C62E5" w:rsidRPr="00AC0A8C">
        <w:rPr>
          <w:b/>
          <w:bCs/>
          <w:sz w:val="22"/>
          <w:szCs w:val="22"/>
        </w:rPr>
        <w:t>. Прочие условия.</w:t>
      </w:r>
    </w:p>
    <w:p w:rsidR="00AC0A8C" w:rsidRPr="00AC0A8C" w:rsidRDefault="00AC0A8C" w:rsidP="005C62E5">
      <w:pPr>
        <w:jc w:val="center"/>
        <w:rPr>
          <w:sz w:val="22"/>
          <w:szCs w:val="22"/>
        </w:rPr>
      </w:pP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2C6D9B">
        <w:rPr>
          <w:sz w:val="22"/>
          <w:szCs w:val="22"/>
        </w:rPr>
        <w:t>8</w:t>
      </w:r>
      <w:r w:rsidRPr="00AC0A8C">
        <w:rPr>
          <w:sz w:val="22"/>
          <w:szCs w:val="22"/>
        </w:rPr>
        <w:t xml:space="preserve">.1. </w:t>
      </w:r>
      <w:r w:rsidR="00F36A16">
        <w:rPr>
          <w:sz w:val="22"/>
          <w:szCs w:val="22"/>
        </w:rPr>
        <w:t>Настоящий договор вступает в силу с момента подписания и действует до полного выполнения сторонами принятых на себя обязательств.</w:t>
      </w: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2C6D9B">
        <w:rPr>
          <w:sz w:val="22"/>
          <w:szCs w:val="22"/>
        </w:rPr>
        <w:t>8</w:t>
      </w:r>
      <w:r w:rsidRPr="00AC0A8C">
        <w:rPr>
          <w:sz w:val="22"/>
          <w:szCs w:val="22"/>
        </w:rPr>
        <w:t>.2. Договор может быть изменен, расторгнут, признан недействительным только на основании действующего законодательства.</w:t>
      </w: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2C6D9B">
        <w:rPr>
          <w:sz w:val="22"/>
          <w:szCs w:val="22"/>
        </w:rPr>
        <w:t>8</w:t>
      </w:r>
      <w:r w:rsidRPr="00AC0A8C">
        <w:rPr>
          <w:sz w:val="22"/>
          <w:szCs w:val="22"/>
        </w:rPr>
        <w:t>.3. Все изменения и дополнения к настоящему договору будут действительны при условии их письменного совершения и подписания уполномоченными представителями обеих сторон.</w:t>
      </w: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  <w:t>Изменения и дополнения могут оформляться также путем обмена письмами, телеграммами, телексами, факсами.</w:t>
      </w:r>
    </w:p>
    <w:p w:rsidR="005C62E5" w:rsidRPr="00AC0A8C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2C6D9B">
        <w:rPr>
          <w:sz w:val="22"/>
          <w:szCs w:val="22"/>
        </w:rPr>
        <w:t>8</w:t>
      </w:r>
      <w:r w:rsidRPr="00AC0A8C">
        <w:rPr>
          <w:sz w:val="22"/>
          <w:szCs w:val="22"/>
        </w:rPr>
        <w:t>.4. Настоящий договор может быть расторгнут досрочно по взаимному согласию сторон либо в арбитражном порядке.</w:t>
      </w:r>
    </w:p>
    <w:p w:rsidR="005C62E5" w:rsidRDefault="005C62E5" w:rsidP="005C62E5">
      <w:pPr>
        <w:jc w:val="both"/>
        <w:rPr>
          <w:sz w:val="22"/>
          <w:szCs w:val="22"/>
        </w:rPr>
      </w:pPr>
      <w:r w:rsidRPr="00AC0A8C">
        <w:rPr>
          <w:sz w:val="22"/>
          <w:szCs w:val="22"/>
        </w:rPr>
        <w:tab/>
      </w:r>
      <w:r w:rsidR="002C6D9B">
        <w:rPr>
          <w:sz w:val="22"/>
          <w:szCs w:val="22"/>
        </w:rPr>
        <w:t>8</w:t>
      </w:r>
      <w:r w:rsidRPr="00AC0A8C">
        <w:rPr>
          <w:sz w:val="22"/>
          <w:szCs w:val="22"/>
        </w:rPr>
        <w:t>.5. Претензии, которые могут возникнуть в связи с исполнением настоящего договора, должны быть рассмотрены сторонами в течение 20 дней с даты получения.</w:t>
      </w:r>
    </w:p>
    <w:p w:rsidR="00C0719C" w:rsidRPr="00C0719C" w:rsidRDefault="00C0719C" w:rsidP="00C0719C">
      <w:pPr>
        <w:ind w:firstLine="708"/>
        <w:jc w:val="both"/>
        <w:rPr>
          <w:sz w:val="22"/>
          <w:szCs w:val="22"/>
        </w:rPr>
      </w:pPr>
      <w:r w:rsidRPr="00C0719C">
        <w:rPr>
          <w:sz w:val="22"/>
          <w:szCs w:val="22"/>
        </w:rPr>
        <w:t>8.6 Все споры, разногласия и требования, возникающие из настоящего Договора или в связи с ним, в том числе касающиеся его заключения, исполнения, нарушения, изменения, расторжения или действительности, подлежат разрешению в Арбитражном суде по месту нахождения Истца.</w:t>
      </w:r>
    </w:p>
    <w:p w:rsidR="005C62E5" w:rsidRPr="00AC0A8C" w:rsidRDefault="005C62E5" w:rsidP="00B03B5D">
      <w:pPr>
        <w:jc w:val="both"/>
        <w:rPr>
          <w:sz w:val="22"/>
          <w:szCs w:val="22"/>
        </w:rPr>
      </w:pPr>
    </w:p>
    <w:p w:rsidR="005C62E5" w:rsidRDefault="002C6D9B" w:rsidP="00B03B5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5C62E5" w:rsidRPr="00AC0A8C">
        <w:rPr>
          <w:b/>
          <w:bCs/>
          <w:sz w:val="22"/>
          <w:szCs w:val="22"/>
        </w:rPr>
        <w:t>. Почтовые и банковские реквизиты сторон.</w:t>
      </w:r>
    </w:p>
    <w:p w:rsidR="006B5D0A" w:rsidRDefault="006B5D0A" w:rsidP="005C62E5">
      <w:pPr>
        <w:jc w:val="center"/>
        <w:rPr>
          <w:b/>
          <w:bCs/>
          <w:sz w:val="22"/>
          <w:szCs w:val="22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272"/>
        <w:gridCol w:w="81"/>
        <w:gridCol w:w="5245"/>
      </w:tblGrid>
      <w:tr w:rsidR="006B5D0A" w:rsidRPr="00AC0A8C" w:rsidTr="00A42218">
        <w:trPr>
          <w:trHeight w:val="311"/>
        </w:trPr>
        <w:tc>
          <w:tcPr>
            <w:tcW w:w="5272" w:type="dxa"/>
          </w:tcPr>
          <w:p w:rsidR="006B5D0A" w:rsidRPr="00EC49C8" w:rsidRDefault="006B5D0A" w:rsidP="00EC49C8">
            <w:pPr>
              <w:jc w:val="center"/>
              <w:rPr>
                <w:sz w:val="22"/>
                <w:szCs w:val="22"/>
              </w:rPr>
            </w:pPr>
            <w:r w:rsidRPr="00A95FF9">
              <w:rPr>
                <w:b/>
                <w:bCs/>
                <w:sz w:val="22"/>
                <w:szCs w:val="22"/>
              </w:rPr>
              <w:t>Поставщик:</w:t>
            </w:r>
            <w:r w:rsidR="008628E2" w:rsidRPr="00A95FF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26" w:type="dxa"/>
            <w:gridSpan w:val="2"/>
          </w:tcPr>
          <w:p w:rsidR="006B5D0A" w:rsidRPr="00A95FF9" w:rsidRDefault="006B5D0A" w:rsidP="00624AE4">
            <w:pPr>
              <w:jc w:val="center"/>
              <w:rPr>
                <w:b/>
                <w:bCs/>
                <w:sz w:val="22"/>
                <w:szCs w:val="22"/>
              </w:rPr>
            </w:pPr>
            <w:r w:rsidRPr="00A95FF9">
              <w:rPr>
                <w:b/>
                <w:bCs/>
                <w:sz w:val="22"/>
                <w:szCs w:val="22"/>
              </w:rPr>
              <w:t>Покупатель:</w:t>
            </w:r>
            <w:r w:rsidR="00842E8B">
              <w:rPr>
                <w:b/>
                <w:bCs/>
                <w:sz w:val="22"/>
                <w:szCs w:val="22"/>
              </w:rPr>
              <w:t xml:space="preserve"> </w:t>
            </w:r>
            <w:r w:rsidR="00C420C1" w:rsidRPr="00C420C1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6B5D0A" w:rsidRPr="00D05353" w:rsidTr="006B3C5E">
        <w:trPr>
          <w:trHeight w:val="6654"/>
        </w:trPr>
        <w:tc>
          <w:tcPr>
            <w:tcW w:w="5272" w:type="dxa"/>
          </w:tcPr>
          <w:p w:rsidR="006B5D0A" w:rsidRPr="008A239C" w:rsidRDefault="006B5D0A" w:rsidP="00842E8B">
            <w:pPr>
              <w:rPr>
                <w:sz w:val="22"/>
                <w:szCs w:val="22"/>
              </w:rPr>
            </w:pPr>
          </w:p>
          <w:p w:rsidR="006B5D0A" w:rsidRPr="008A239C" w:rsidRDefault="006B5D0A" w:rsidP="00052B54">
            <w:pPr>
              <w:rPr>
                <w:sz w:val="22"/>
                <w:szCs w:val="22"/>
              </w:rPr>
            </w:pPr>
            <w:r w:rsidRPr="008A239C">
              <w:rPr>
                <w:sz w:val="22"/>
                <w:szCs w:val="22"/>
              </w:rPr>
              <w:t xml:space="preserve">Юр. адрес: </w:t>
            </w:r>
          </w:p>
          <w:p w:rsidR="006B5D0A" w:rsidRPr="008A239C" w:rsidRDefault="006B5D0A" w:rsidP="00052B54">
            <w:pPr>
              <w:rPr>
                <w:sz w:val="22"/>
                <w:szCs w:val="22"/>
              </w:rPr>
            </w:pPr>
            <w:r w:rsidRPr="008A239C">
              <w:rPr>
                <w:sz w:val="22"/>
                <w:szCs w:val="22"/>
              </w:rPr>
              <w:t xml:space="preserve">Факт. Адрес: </w:t>
            </w:r>
          </w:p>
          <w:p w:rsidR="00052B54" w:rsidRDefault="00052B54" w:rsidP="00052B54">
            <w:pPr>
              <w:rPr>
                <w:sz w:val="22"/>
                <w:szCs w:val="22"/>
              </w:rPr>
            </w:pPr>
            <w:r w:rsidRPr="00143F03">
              <w:rPr>
                <w:sz w:val="22"/>
                <w:szCs w:val="22"/>
              </w:rPr>
              <w:t xml:space="preserve">тел./факс </w:t>
            </w:r>
          </w:p>
          <w:p w:rsidR="000818A7" w:rsidRPr="008A239C" w:rsidRDefault="000818A7" w:rsidP="00842E8B">
            <w:pPr>
              <w:rPr>
                <w:sz w:val="22"/>
                <w:szCs w:val="22"/>
              </w:rPr>
            </w:pPr>
          </w:p>
          <w:p w:rsidR="00052B54" w:rsidRDefault="00052B54" w:rsidP="00842E8B">
            <w:pPr>
              <w:jc w:val="center"/>
              <w:rPr>
                <w:sz w:val="22"/>
                <w:szCs w:val="22"/>
              </w:rPr>
            </w:pPr>
          </w:p>
          <w:p w:rsidR="00052B54" w:rsidRDefault="00052B54" w:rsidP="00842E8B">
            <w:pPr>
              <w:jc w:val="center"/>
              <w:rPr>
                <w:sz w:val="22"/>
                <w:szCs w:val="22"/>
              </w:rPr>
            </w:pPr>
          </w:p>
          <w:p w:rsidR="006B5D0A" w:rsidRPr="008A239C" w:rsidRDefault="006B5D0A" w:rsidP="00842E8B">
            <w:pPr>
              <w:jc w:val="center"/>
              <w:rPr>
                <w:sz w:val="22"/>
                <w:szCs w:val="22"/>
              </w:rPr>
            </w:pPr>
            <w:r w:rsidRPr="008A239C">
              <w:rPr>
                <w:sz w:val="22"/>
                <w:szCs w:val="22"/>
              </w:rPr>
              <w:t>Банковские реквизиты:</w:t>
            </w:r>
          </w:p>
          <w:p w:rsidR="00052B54" w:rsidRPr="008A239C" w:rsidRDefault="00052B54" w:rsidP="00842E8B">
            <w:pPr>
              <w:rPr>
                <w:sz w:val="22"/>
                <w:szCs w:val="22"/>
              </w:rPr>
            </w:pPr>
          </w:p>
          <w:p w:rsidR="006B5D0A" w:rsidRPr="008A239C" w:rsidRDefault="006B5D0A" w:rsidP="00842E8B">
            <w:pPr>
              <w:rPr>
                <w:sz w:val="22"/>
                <w:szCs w:val="22"/>
              </w:rPr>
            </w:pPr>
            <w:r w:rsidRPr="008A239C">
              <w:rPr>
                <w:sz w:val="22"/>
                <w:szCs w:val="22"/>
              </w:rPr>
              <w:t>ИНН:</w:t>
            </w:r>
            <w:r w:rsidR="00B03B5D" w:rsidRPr="008A239C">
              <w:rPr>
                <w:sz w:val="22"/>
                <w:szCs w:val="22"/>
              </w:rPr>
              <w:t xml:space="preserve"> </w:t>
            </w:r>
          </w:p>
          <w:p w:rsidR="006B5D0A" w:rsidRPr="008A239C" w:rsidRDefault="00B03B5D" w:rsidP="00842E8B">
            <w:pPr>
              <w:rPr>
                <w:sz w:val="22"/>
                <w:szCs w:val="22"/>
              </w:rPr>
            </w:pPr>
            <w:r w:rsidRPr="008A239C">
              <w:rPr>
                <w:sz w:val="22"/>
                <w:szCs w:val="22"/>
              </w:rPr>
              <w:t xml:space="preserve">КПП: </w:t>
            </w:r>
          </w:p>
          <w:p w:rsidR="006B5D0A" w:rsidRPr="008A239C" w:rsidRDefault="00B03B5D" w:rsidP="00842E8B">
            <w:pPr>
              <w:rPr>
                <w:sz w:val="22"/>
                <w:szCs w:val="22"/>
              </w:rPr>
            </w:pPr>
            <w:r w:rsidRPr="008A239C">
              <w:rPr>
                <w:sz w:val="22"/>
                <w:szCs w:val="22"/>
              </w:rPr>
              <w:t>Р/</w:t>
            </w:r>
            <w:proofErr w:type="spellStart"/>
            <w:r w:rsidRPr="008A239C">
              <w:rPr>
                <w:sz w:val="22"/>
                <w:szCs w:val="22"/>
              </w:rPr>
              <w:t>сч</w:t>
            </w:r>
            <w:proofErr w:type="spellEnd"/>
            <w:r w:rsidRPr="008A239C">
              <w:rPr>
                <w:sz w:val="22"/>
                <w:szCs w:val="22"/>
              </w:rPr>
              <w:t>.:</w:t>
            </w:r>
            <w:r w:rsidR="006B5D0A" w:rsidRPr="008A239C">
              <w:rPr>
                <w:sz w:val="22"/>
                <w:szCs w:val="22"/>
              </w:rPr>
              <w:t xml:space="preserve"> </w:t>
            </w:r>
          </w:p>
          <w:p w:rsidR="006B5D0A" w:rsidRPr="008A239C" w:rsidRDefault="00B03B5D" w:rsidP="00842E8B">
            <w:pPr>
              <w:rPr>
                <w:sz w:val="22"/>
                <w:szCs w:val="22"/>
              </w:rPr>
            </w:pPr>
            <w:r w:rsidRPr="008A239C">
              <w:rPr>
                <w:sz w:val="22"/>
                <w:szCs w:val="22"/>
              </w:rPr>
              <w:t>К/</w:t>
            </w:r>
            <w:proofErr w:type="spellStart"/>
            <w:r w:rsidRPr="008A239C">
              <w:rPr>
                <w:sz w:val="22"/>
                <w:szCs w:val="22"/>
              </w:rPr>
              <w:t>сч</w:t>
            </w:r>
            <w:proofErr w:type="spellEnd"/>
            <w:r w:rsidRPr="008A239C">
              <w:rPr>
                <w:sz w:val="22"/>
                <w:szCs w:val="22"/>
              </w:rPr>
              <w:t xml:space="preserve">.: </w:t>
            </w:r>
          </w:p>
          <w:p w:rsidR="006B5D0A" w:rsidRPr="008A239C" w:rsidRDefault="00B03B5D" w:rsidP="00842E8B">
            <w:pPr>
              <w:rPr>
                <w:sz w:val="22"/>
                <w:szCs w:val="22"/>
              </w:rPr>
            </w:pPr>
            <w:r w:rsidRPr="008A239C">
              <w:rPr>
                <w:sz w:val="22"/>
                <w:szCs w:val="22"/>
              </w:rPr>
              <w:t xml:space="preserve">Банк: </w:t>
            </w:r>
            <w:r w:rsidR="006B5D0A" w:rsidRPr="008A239C">
              <w:rPr>
                <w:sz w:val="22"/>
                <w:szCs w:val="22"/>
              </w:rPr>
              <w:t xml:space="preserve"> </w:t>
            </w:r>
          </w:p>
          <w:p w:rsidR="006B5D0A" w:rsidRPr="008A239C" w:rsidRDefault="00B03B5D" w:rsidP="00842E8B">
            <w:pPr>
              <w:rPr>
                <w:sz w:val="22"/>
                <w:szCs w:val="22"/>
              </w:rPr>
            </w:pPr>
            <w:r w:rsidRPr="008A239C">
              <w:rPr>
                <w:sz w:val="22"/>
                <w:szCs w:val="22"/>
              </w:rPr>
              <w:t xml:space="preserve">БИК: </w:t>
            </w:r>
          </w:p>
          <w:p w:rsidR="004B7486" w:rsidRPr="00E13AFC" w:rsidRDefault="00B03B5D" w:rsidP="004B7486">
            <w:pPr>
              <w:rPr>
                <w:bCs/>
                <w:sz w:val="22"/>
                <w:szCs w:val="22"/>
              </w:rPr>
            </w:pPr>
            <w:r w:rsidRPr="008A239C">
              <w:rPr>
                <w:sz w:val="22"/>
                <w:szCs w:val="22"/>
              </w:rPr>
              <w:t xml:space="preserve">ОГРН: </w:t>
            </w:r>
          </w:p>
        </w:tc>
        <w:tc>
          <w:tcPr>
            <w:tcW w:w="5326" w:type="dxa"/>
            <w:gridSpan w:val="2"/>
            <w:shd w:val="clear" w:color="auto" w:fill="auto"/>
          </w:tcPr>
          <w:p w:rsidR="006B5D0A" w:rsidRPr="008A239C" w:rsidRDefault="006B5D0A" w:rsidP="00842E8B">
            <w:pPr>
              <w:rPr>
                <w:sz w:val="22"/>
                <w:szCs w:val="22"/>
              </w:rPr>
            </w:pPr>
          </w:p>
          <w:p w:rsidR="00797BB9" w:rsidRDefault="006B5D0A" w:rsidP="006A17D1">
            <w:pPr>
              <w:rPr>
                <w:sz w:val="22"/>
                <w:szCs w:val="22"/>
              </w:rPr>
            </w:pPr>
            <w:r w:rsidRPr="008A239C">
              <w:rPr>
                <w:sz w:val="22"/>
                <w:szCs w:val="22"/>
              </w:rPr>
              <w:t>Юр. адрес:</w:t>
            </w:r>
            <w:r w:rsidR="000667C8" w:rsidRPr="008A239C">
              <w:rPr>
                <w:sz w:val="22"/>
                <w:szCs w:val="22"/>
              </w:rPr>
              <w:t xml:space="preserve"> </w:t>
            </w:r>
          </w:p>
          <w:p w:rsidR="000F1A17" w:rsidRDefault="000667C8" w:rsidP="00376A7F">
            <w:pPr>
              <w:rPr>
                <w:sz w:val="22"/>
                <w:szCs w:val="22"/>
              </w:rPr>
            </w:pPr>
            <w:proofErr w:type="spellStart"/>
            <w:r w:rsidRPr="008A239C">
              <w:rPr>
                <w:sz w:val="22"/>
                <w:szCs w:val="22"/>
              </w:rPr>
              <w:t>Факт.</w:t>
            </w:r>
            <w:r w:rsidR="006B5D0A" w:rsidRPr="008A239C">
              <w:rPr>
                <w:sz w:val="22"/>
                <w:szCs w:val="22"/>
              </w:rPr>
              <w:t>адрес</w:t>
            </w:r>
            <w:proofErr w:type="spellEnd"/>
            <w:r w:rsidR="006B5D0A" w:rsidRPr="00797BB9">
              <w:rPr>
                <w:sz w:val="22"/>
                <w:szCs w:val="22"/>
              </w:rPr>
              <w:t>:</w:t>
            </w:r>
            <w:r w:rsidR="008232F0" w:rsidRPr="00797BB9">
              <w:rPr>
                <w:sz w:val="22"/>
                <w:szCs w:val="22"/>
              </w:rPr>
              <w:t xml:space="preserve"> </w:t>
            </w:r>
          </w:p>
          <w:p w:rsidR="00143F03" w:rsidRDefault="00143F03" w:rsidP="00376A7F">
            <w:pPr>
              <w:rPr>
                <w:sz w:val="22"/>
                <w:szCs w:val="22"/>
              </w:rPr>
            </w:pPr>
            <w:r w:rsidRPr="00143F03">
              <w:rPr>
                <w:sz w:val="22"/>
                <w:szCs w:val="22"/>
              </w:rPr>
              <w:t xml:space="preserve">тел./факс </w:t>
            </w:r>
          </w:p>
          <w:p w:rsidR="00052B54" w:rsidRDefault="00052B54" w:rsidP="00376A7F">
            <w:pPr>
              <w:rPr>
                <w:sz w:val="22"/>
                <w:szCs w:val="22"/>
              </w:rPr>
            </w:pPr>
          </w:p>
          <w:p w:rsidR="00052B54" w:rsidRDefault="00052B54" w:rsidP="00376A7F">
            <w:pPr>
              <w:rPr>
                <w:sz w:val="22"/>
                <w:szCs w:val="22"/>
              </w:rPr>
            </w:pPr>
          </w:p>
          <w:p w:rsidR="00453787" w:rsidRDefault="00453787" w:rsidP="004B7486">
            <w:pPr>
              <w:rPr>
                <w:sz w:val="22"/>
                <w:szCs w:val="22"/>
              </w:rPr>
            </w:pPr>
          </w:p>
          <w:p w:rsidR="006B5D0A" w:rsidRPr="008A239C" w:rsidRDefault="006B5D0A" w:rsidP="00376A7F">
            <w:pPr>
              <w:rPr>
                <w:sz w:val="22"/>
                <w:szCs w:val="22"/>
              </w:rPr>
            </w:pPr>
            <w:r w:rsidRPr="008A239C">
              <w:rPr>
                <w:sz w:val="22"/>
                <w:szCs w:val="22"/>
              </w:rPr>
              <w:t>Банковские реквизиты:</w:t>
            </w:r>
          </w:p>
          <w:p w:rsidR="00980A27" w:rsidRPr="008A239C" w:rsidRDefault="00980A27" w:rsidP="00842E8B">
            <w:pPr>
              <w:rPr>
                <w:sz w:val="22"/>
                <w:szCs w:val="22"/>
              </w:rPr>
            </w:pPr>
          </w:p>
          <w:p w:rsidR="00584EEC" w:rsidRDefault="00584EEC" w:rsidP="00584EEC">
            <w:pPr>
              <w:rPr>
                <w:sz w:val="22"/>
                <w:szCs w:val="22"/>
              </w:rPr>
            </w:pPr>
            <w:r w:rsidRPr="00584EEC">
              <w:rPr>
                <w:sz w:val="22"/>
                <w:szCs w:val="22"/>
              </w:rPr>
              <w:t xml:space="preserve">ИНН: </w:t>
            </w:r>
          </w:p>
          <w:p w:rsidR="00143F03" w:rsidRPr="00584EEC" w:rsidRDefault="00143F03" w:rsidP="00584EEC">
            <w:pPr>
              <w:rPr>
                <w:sz w:val="22"/>
                <w:szCs w:val="22"/>
              </w:rPr>
            </w:pPr>
            <w:r w:rsidRPr="00143F03">
              <w:rPr>
                <w:sz w:val="22"/>
                <w:szCs w:val="22"/>
              </w:rPr>
              <w:t>КПП</w:t>
            </w:r>
            <w:r>
              <w:rPr>
                <w:sz w:val="22"/>
                <w:szCs w:val="22"/>
              </w:rPr>
              <w:t>:</w:t>
            </w:r>
            <w:r w:rsidRPr="00143F03">
              <w:rPr>
                <w:sz w:val="22"/>
                <w:szCs w:val="22"/>
              </w:rPr>
              <w:t xml:space="preserve"> </w:t>
            </w:r>
          </w:p>
          <w:p w:rsidR="00584EEC" w:rsidRPr="00584EEC" w:rsidRDefault="00584EEC" w:rsidP="00584EEC">
            <w:pPr>
              <w:rPr>
                <w:sz w:val="22"/>
                <w:szCs w:val="22"/>
              </w:rPr>
            </w:pPr>
            <w:r w:rsidRPr="00584EEC">
              <w:rPr>
                <w:sz w:val="22"/>
                <w:szCs w:val="22"/>
              </w:rPr>
              <w:t xml:space="preserve">ОГРН </w:t>
            </w:r>
          </w:p>
          <w:p w:rsidR="00584EEC" w:rsidRPr="00584EEC" w:rsidRDefault="00584EEC" w:rsidP="00584EEC">
            <w:pPr>
              <w:rPr>
                <w:sz w:val="22"/>
                <w:szCs w:val="22"/>
              </w:rPr>
            </w:pPr>
            <w:r w:rsidRPr="00584EEC">
              <w:rPr>
                <w:sz w:val="22"/>
                <w:szCs w:val="22"/>
              </w:rPr>
              <w:t>Банковские реквизиты:</w:t>
            </w:r>
          </w:p>
          <w:p w:rsidR="00EA429A" w:rsidRDefault="00584EEC" w:rsidP="00584EE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84EEC">
              <w:rPr>
                <w:sz w:val="22"/>
                <w:szCs w:val="22"/>
              </w:rPr>
              <w:t xml:space="preserve">Р/счет </w:t>
            </w:r>
            <w:r w:rsidR="00F94308" w:rsidRPr="00F94308">
              <w:rPr>
                <w:sz w:val="22"/>
                <w:szCs w:val="22"/>
              </w:rPr>
              <w:t xml:space="preserve"> </w:t>
            </w:r>
          </w:p>
          <w:p w:rsidR="00EA429A" w:rsidRDefault="00A16AA2" w:rsidP="0058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</w:t>
            </w:r>
          </w:p>
          <w:p w:rsidR="00584EEC" w:rsidRPr="00584EEC" w:rsidRDefault="00584EEC" w:rsidP="00584EEC">
            <w:pPr>
              <w:rPr>
                <w:sz w:val="22"/>
                <w:szCs w:val="22"/>
              </w:rPr>
            </w:pPr>
            <w:r w:rsidRPr="00584EEC">
              <w:rPr>
                <w:sz w:val="22"/>
                <w:szCs w:val="22"/>
              </w:rPr>
              <w:t xml:space="preserve">БИК </w:t>
            </w:r>
          </w:p>
          <w:p w:rsidR="00394EF7" w:rsidRPr="00C0719C" w:rsidRDefault="00584EEC" w:rsidP="00584EEC">
            <w:pPr>
              <w:rPr>
                <w:sz w:val="22"/>
                <w:szCs w:val="22"/>
              </w:rPr>
            </w:pPr>
            <w:proofErr w:type="gramStart"/>
            <w:r w:rsidRPr="00584EEC">
              <w:rPr>
                <w:sz w:val="22"/>
                <w:szCs w:val="22"/>
              </w:rPr>
              <w:t>Кор/счет</w:t>
            </w:r>
            <w:proofErr w:type="gramEnd"/>
            <w:r w:rsidRPr="00584EEC">
              <w:rPr>
                <w:sz w:val="22"/>
                <w:szCs w:val="22"/>
              </w:rPr>
              <w:t xml:space="preserve"> </w:t>
            </w:r>
          </w:p>
        </w:tc>
      </w:tr>
      <w:tr w:rsidR="0022533A" w:rsidRPr="00AC0A8C" w:rsidTr="00A42218">
        <w:trPr>
          <w:trHeight w:val="1395"/>
        </w:trPr>
        <w:tc>
          <w:tcPr>
            <w:tcW w:w="5353" w:type="dxa"/>
            <w:gridSpan w:val="2"/>
          </w:tcPr>
          <w:p w:rsidR="0022533A" w:rsidRPr="00AC0A8C" w:rsidRDefault="0022533A" w:rsidP="00AC2467">
            <w:pPr>
              <w:jc w:val="center"/>
              <w:rPr>
                <w:b/>
                <w:sz w:val="22"/>
                <w:szCs w:val="22"/>
              </w:rPr>
            </w:pPr>
            <w:r w:rsidRPr="00AC0A8C">
              <w:rPr>
                <w:b/>
                <w:sz w:val="22"/>
                <w:szCs w:val="22"/>
              </w:rPr>
              <w:t xml:space="preserve">Директор </w:t>
            </w:r>
          </w:p>
          <w:p w:rsidR="0022533A" w:rsidRDefault="0022533A" w:rsidP="00AC2467">
            <w:pPr>
              <w:jc w:val="center"/>
              <w:rPr>
                <w:b/>
                <w:sz w:val="22"/>
                <w:szCs w:val="22"/>
              </w:rPr>
            </w:pPr>
          </w:p>
          <w:p w:rsidR="0022533A" w:rsidRDefault="0022533A" w:rsidP="00E13AFC">
            <w:pPr>
              <w:rPr>
                <w:b/>
                <w:sz w:val="22"/>
                <w:szCs w:val="22"/>
              </w:rPr>
            </w:pPr>
          </w:p>
          <w:p w:rsidR="0022533A" w:rsidRPr="00AC0A8C" w:rsidRDefault="0022533A" w:rsidP="00AC2467">
            <w:pPr>
              <w:jc w:val="center"/>
              <w:rPr>
                <w:b/>
                <w:bCs/>
                <w:sz w:val="22"/>
                <w:szCs w:val="22"/>
              </w:rPr>
            </w:pPr>
            <w:r w:rsidRPr="00AC0A8C">
              <w:rPr>
                <w:b/>
                <w:bCs/>
                <w:sz w:val="22"/>
                <w:szCs w:val="22"/>
              </w:rPr>
              <w:t>______________________/Р.Н.Липовой/</w:t>
            </w:r>
          </w:p>
          <w:p w:rsidR="0022533A" w:rsidRPr="00AC0A8C" w:rsidRDefault="0022533A" w:rsidP="00AC2467">
            <w:pPr>
              <w:tabs>
                <w:tab w:val="left" w:pos="144"/>
                <w:tab w:val="left" w:pos="864"/>
                <w:tab w:val="left" w:pos="1008"/>
                <w:tab w:val="left" w:pos="1152"/>
                <w:tab w:val="left" w:pos="3888"/>
                <w:tab w:val="left" w:pos="4176"/>
              </w:tabs>
              <w:ind w:firstLine="709"/>
              <w:jc w:val="both"/>
              <w:rPr>
                <w:sz w:val="22"/>
                <w:szCs w:val="22"/>
              </w:rPr>
            </w:pPr>
            <w:r w:rsidRPr="00AC0A8C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143F03" w:rsidRDefault="00143F03" w:rsidP="004660E8">
            <w:pPr>
              <w:jc w:val="center"/>
              <w:rPr>
                <w:b/>
                <w:sz w:val="22"/>
                <w:szCs w:val="22"/>
              </w:rPr>
            </w:pPr>
            <w:r w:rsidRPr="00143F03">
              <w:rPr>
                <w:b/>
                <w:sz w:val="22"/>
                <w:szCs w:val="22"/>
              </w:rPr>
              <w:t>Директор</w:t>
            </w:r>
          </w:p>
          <w:p w:rsidR="00C37F15" w:rsidRDefault="00C37F15" w:rsidP="00C37F15">
            <w:pPr>
              <w:rPr>
                <w:b/>
                <w:bCs/>
                <w:sz w:val="22"/>
                <w:szCs w:val="22"/>
              </w:rPr>
            </w:pPr>
          </w:p>
          <w:p w:rsidR="00052B54" w:rsidRDefault="00052B54" w:rsidP="00C37F15">
            <w:pPr>
              <w:rPr>
                <w:b/>
                <w:bCs/>
                <w:sz w:val="22"/>
                <w:szCs w:val="22"/>
              </w:rPr>
            </w:pPr>
          </w:p>
          <w:p w:rsidR="00ED0ED3" w:rsidRPr="00AC0A8C" w:rsidRDefault="00ED0ED3" w:rsidP="00C37F15">
            <w:pPr>
              <w:rPr>
                <w:b/>
                <w:bCs/>
                <w:sz w:val="22"/>
                <w:szCs w:val="22"/>
              </w:rPr>
            </w:pPr>
          </w:p>
          <w:p w:rsidR="00797BB9" w:rsidRPr="00ED0ED3" w:rsidRDefault="0022533A" w:rsidP="00F94308">
            <w:pPr>
              <w:ind w:firstLine="743"/>
              <w:rPr>
                <w:b/>
                <w:sz w:val="22"/>
                <w:szCs w:val="22"/>
              </w:rPr>
            </w:pPr>
            <w:r w:rsidRPr="00ED0ED3">
              <w:rPr>
                <w:b/>
                <w:bCs/>
                <w:sz w:val="22"/>
                <w:szCs w:val="22"/>
              </w:rPr>
              <w:t>___________________/</w:t>
            </w:r>
            <w:r w:rsidRPr="00ED0ED3">
              <w:rPr>
                <w:b/>
              </w:rPr>
              <w:t xml:space="preserve"> </w:t>
            </w:r>
          </w:p>
          <w:p w:rsidR="0022533A" w:rsidRPr="00AC0A8C" w:rsidRDefault="0022533A" w:rsidP="004B714B">
            <w:pPr>
              <w:ind w:firstLine="743"/>
              <w:rPr>
                <w:b/>
                <w:bCs/>
                <w:sz w:val="22"/>
                <w:szCs w:val="22"/>
              </w:rPr>
            </w:pPr>
            <w:r w:rsidRPr="00AC0A8C">
              <w:rPr>
                <w:b/>
                <w:bCs/>
                <w:sz w:val="22"/>
                <w:szCs w:val="22"/>
              </w:rPr>
              <w:t>М.П.</w:t>
            </w:r>
          </w:p>
        </w:tc>
      </w:tr>
    </w:tbl>
    <w:p w:rsidR="00280F80" w:rsidRDefault="00280F80" w:rsidP="00280F80">
      <w:pPr>
        <w:rPr>
          <w:sz w:val="22"/>
          <w:szCs w:val="22"/>
        </w:rPr>
      </w:pPr>
    </w:p>
    <w:p w:rsidR="00280F80" w:rsidRDefault="00280F80" w:rsidP="00280F8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280F80" w:rsidRPr="00453787" w:rsidRDefault="00280F80" w:rsidP="00280F8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№ </w:t>
      </w:r>
      <w:r w:rsidR="00D711D9">
        <w:rPr>
          <w:sz w:val="22"/>
          <w:szCs w:val="22"/>
        </w:rPr>
        <w:t>1</w:t>
      </w:r>
    </w:p>
    <w:p w:rsidR="00453787" w:rsidRDefault="00836200" w:rsidP="00D25EC7">
      <w:pPr>
        <w:jc w:val="right"/>
        <w:rPr>
          <w:sz w:val="22"/>
          <w:szCs w:val="22"/>
        </w:rPr>
      </w:pPr>
      <w:proofErr w:type="gramStart"/>
      <w:r w:rsidRPr="00836200">
        <w:rPr>
          <w:sz w:val="22"/>
          <w:szCs w:val="22"/>
        </w:rPr>
        <w:t>«</w:t>
      </w:r>
      <w:r w:rsidR="00052B54">
        <w:rPr>
          <w:sz w:val="22"/>
          <w:szCs w:val="22"/>
        </w:rPr>
        <w:t xml:space="preserve">  </w:t>
      </w:r>
      <w:proofErr w:type="gramEnd"/>
      <w:r w:rsidR="00052B54">
        <w:rPr>
          <w:sz w:val="22"/>
          <w:szCs w:val="22"/>
        </w:rPr>
        <w:t xml:space="preserve">  </w:t>
      </w:r>
      <w:r w:rsidRPr="00836200">
        <w:rPr>
          <w:sz w:val="22"/>
          <w:szCs w:val="22"/>
        </w:rPr>
        <w:t>»</w:t>
      </w:r>
      <w:r w:rsidR="00052B54">
        <w:rPr>
          <w:sz w:val="22"/>
          <w:szCs w:val="22"/>
        </w:rPr>
        <w:t xml:space="preserve">            </w:t>
      </w:r>
      <w:r w:rsidRPr="00836200">
        <w:rPr>
          <w:sz w:val="22"/>
          <w:szCs w:val="22"/>
        </w:rPr>
        <w:t xml:space="preserve"> 202</w:t>
      </w:r>
      <w:r w:rsidR="00052B54">
        <w:rPr>
          <w:sz w:val="22"/>
          <w:szCs w:val="22"/>
        </w:rPr>
        <w:t>6</w:t>
      </w:r>
      <w:r w:rsidRPr="00836200">
        <w:rPr>
          <w:sz w:val="22"/>
          <w:szCs w:val="22"/>
        </w:rPr>
        <w:t xml:space="preserve"> г.</w:t>
      </w:r>
    </w:p>
    <w:p w:rsidR="00836200" w:rsidRDefault="00836200" w:rsidP="00D25EC7">
      <w:pPr>
        <w:jc w:val="right"/>
        <w:rPr>
          <w:sz w:val="22"/>
          <w:szCs w:val="22"/>
        </w:rPr>
      </w:pPr>
    </w:p>
    <w:p w:rsidR="00453787" w:rsidRPr="00E24A92" w:rsidRDefault="00453787" w:rsidP="00D25EC7">
      <w:pPr>
        <w:jc w:val="right"/>
        <w:rPr>
          <w:sz w:val="22"/>
          <w:szCs w:val="22"/>
        </w:rPr>
      </w:pPr>
    </w:p>
    <w:p w:rsidR="00280F80" w:rsidRDefault="00280F80" w:rsidP="00280F80">
      <w:pPr>
        <w:jc w:val="center"/>
        <w:rPr>
          <w:sz w:val="22"/>
          <w:szCs w:val="22"/>
        </w:rPr>
      </w:pPr>
      <w:r>
        <w:rPr>
          <w:sz w:val="22"/>
          <w:szCs w:val="22"/>
        </w:rPr>
        <w:t>Спецификация № 1</w:t>
      </w:r>
    </w:p>
    <w:p w:rsidR="00280F80" w:rsidRDefault="00280F80" w:rsidP="00C37F15">
      <w:pPr>
        <w:rPr>
          <w:sz w:val="22"/>
          <w:szCs w:val="22"/>
        </w:rPr>
      </w:pPr>
    </w:p>
    <w:p w:rsidR="00836200" w:rsidRDefault="00280F80" w:rsidP="008362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Между </w:t>
      </w:r>
      <w:r w:rsidR="00052B54">
        <w:rPr>
          <w:b/>
          <w:sz w:val="22"/>
          <w:szCs w:val="22"/>
        </w:rPr>
        <w:t>________</w:t>
      </w:r>
      <w:r>
        <w:rPr>
          <w:b/>
          <w:sz w:val="22"/>
          <w:szCs w:val="22"/>
        </w:rPr>
        <w:t xml:space="preserve"> и</w:t>
      </w:r>
      <w:r>
        <w:rPr>
          <w:b/>
          <w:bCs/>
          <w:sz w:val="22"/>
          <w:szCs w:val="22"/>
        </w:rPr>
        <w:t xml:space="preserve"> </w:t>
      </w:r>
      <w:r w:rsidR="00052B54">
        <w:rPr>
          <w:b/>
          <w:bCs/>
          <w:sz w:val="22"/>
          <w:szCs w:val="22"/>
        </w:rPr>
        <w:t>_______</w:t>
      </w:r>
    </w:p>
    <w:p w:rsidR="004660E8" w:rsidRDefault="004660E8" w:rsidP="004660E8">
      <w:pPr>
        <w:jc w:val="center"/>
        <w:rPr>
          <w:b/>
          <w:bCs/>
          <w:sz w:val="22"/>
          <w:szCs w:val="22"/>
        </w:rPr>
      </w:pPr>
    </w:p>
    <w:p w:rsidR="00842A29" w:rsidRDefault="00842A29" w:rsidP="00842A29">
      <w:pPr>
        <w:jc w:val="center"/>
        <w:rPr>
          <w:b/>
          <w:bCs/>
          <w:sz w:val="22"/>
          <w:szCs w:val="22"/>
        </w:rPr>
      </w:pPr>
    </w:p>
    <w:p w:rsidR="00C420C1" w:rsidRPr="00842A29" w:rsidRDefault="00C420C1" w:rsidP="00C420C1">
      <w:pPr>
        <w:jc w:val="center"/>
        <w:rPr>
          <w:b/>
          <w:bCs/>
          <w:i/>
          <w:sz w:val="22"/>
          <w:szCs w:val="22"/>
        </w:rPr>
      </w:pPr>
    </w:p>
    <w:p w:rsidR="000C6A49" w:rsidRDefault="000C6A49" w:rsidP="00C420C1">
      <w:pPr>
        <w:jc w:val="center"/>
        <w:rPr>
          <w:b/>
          <w:bCs/>
          <w:sz w:val="22"/>
          <w:szCs w:val="22"/>
        </w:rPr>
      </w:pPr>
    </w:p>
    <w:p w:rsidR="00280F80" w:rsidRPr="00F92FAB" w:rsidRDefault="00280F80" w:rsidP="00280F8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договором поставки № </w:t>
      </w:r>
    </w:p>
    <w:p w:rsidR="00280F80" w:rsidRDefault="00280F80" w:rsidP="00280F80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Поставщик должен передать в собственность Покупателю (поставить) следующий товар:</w:t>
      </w:r>
    </w:p>
    <w:p w:rsidR="00356914" w:rsidRDefault="00356914" w:rsidP="00280F80">
      <w:pPr>
        <w:jc w:val="center"/>
        <w:rPr>
          <w:sz w:val="22"/>
          <w:szCs w:val="22"/>
        </w:rPr>
      </w:pPr>
    </w:p>
    <w:p w:rsidR="00797BB9" w:rsidRDefault="00797BB9" w:rsidP="00280F80">
      <w:pPr>
        <w:jc w:val="center"/>
        <w:rPr>
          <w:sz w:val="22"/>
          <w:szCs w:val="22"/>
        </w:rPr>
      </w:pPr>
    </w:p>
    <w:p w:rsidR="00356914" w:rsidRDefault="00356914" w:rsidP="00C37F15">
      <w:pPr>
        <w:jc w:val="center"/>
        <w:rPr>
          <w:rFonts w:ascii="Arial" w:hAnsi="Arial" w:cs="Arial"/>
          <w:sz w:val="16"/>
          <w:szCs w:val="16"/>
          <w:lang w:val="en-US"/>
        </w:rPr>
      </w:pPr>
    </w:p>
    <w:p w:rsidR="004B7486" w:rsidRDefault="004B7486" w:rsidP="00C37F15">
      <w:pPr>
        <w:jc w:val="center"/>
        <w:rPr>
          <w:rFonts w:ascii="Arial" w:hAnsi="Arial" w:cs="Arial"/>
          <w:sz w:val="16"/>
          <w:szCs w:val="16"/>
          <w:lang w:val="en-US"/>
        </w:rPr>
      </w:pPr>
    </w:p>
    <w:p w:rsidR="004B7486" w:rsidRPr="00C25425" w:rsidRDefault="004B7486" w:rsidP="00C37F15">
      <w:pPr>
        <w:jc w:val="center"/>
        <w:rPr>
          <w:rFonts w:ascii="Arial" w:hAnsi="Arial" w:cs="Arial"/>
          <w:sz w:val="16"/>
          <w:szCs w:val="16"/>
          <w:lang w:val="en-US"/>
        </w:rPr>
      </w:pPr>
    </w:p>
    <w:p w:rsidR="00415AAB" w:rsidRDefault="00415AAB" w:rsidP="00C37F15">
      <w:pPr>
        <w:jc w:val="center"/>
        <w:rPr>
          <w:rFonts w:ascii="Arial" w:hAnsi="Arial" w:cs="Arial"/>
          <w:sz w:val="16"/>
          <w:szCs w:val="16"/>
        </w:rPr>
      </w:pPr>
    </w:p>
    <w:p w:rsidR="00415AAB" w:rsidRDefault="00415AAB" w:rsidP="00C37F15">
      <w:pPr>
        <w:jc w:val="center"/>
        <w:rPr>
          <w:rFonts w:ascii="Arial" w:hAnsi="Arial" w:cs="Arial"/>
          <w:vanish/>
          <w:sz w:val="16"/>
          <w:szCs w:val="16"/>
        </w:rPr>
      </w:pPr>
    </w:p>
    <w:p w:rsidR="00C16F79" w:rsidRDefault="00C16F79" w:rsidP="00280F80">
      <w:pPr>
        <w:rPr>
          <w:sz w:val="22"/>
          <w:szCs w:val="22"/>
        </w:rPr>
      </w:pPr>
    </w:p>
    <w:p w:rsidR="00280F80" w:rsidRDefault="00280F80" w:rsidP="00280F80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Цены и срок поставки, указанные в данной спецификации действительны до </w:t>
      </w:r>
    </w:p>
    <w:p w:rsidR="00280F80" w:rsidRDefault="00280F80" w:rsidP="00280F80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Условия оплаты: </w:t>
      </w:r>
    </w:p>
    <w:p w:rsidR="004D231C" w:rsidRDefault="00B66B5A" w:rsidP="00280F80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Срок</w:t>
      </w:r>
      <w:r w:rsidR="006B3C5E">
        <w:rPr>
          <w:sz w:val="22"/>
          <w:szCs w:val="22"/>
        </w:rPr>
        <w:t xml:space="preserve"> </w:t>
      </w:r>
      <w:r w:rsidR="00834517">
        <w:rPr>
          <w:sz w:val="22"/>
          <w:szCs w:val="22"/>
        </w:rPr>
        <w:t>отгрузки:</w:t>
      </w:r>
      <w:r w:rsidR="00415AAB">
        <w:rPr>
          <w:sz w:val="22"/>
          <w:szCs w:val="22"/>
        </w:rPr>
        <w:t xml:space="preserve"> </w:t>
      </w:r>
    </w:p>
    <w:p w:rsidR="009B3153" w:rsidRDefault="009B3153" w:rsidP="00FD5E4F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ab/>
      </w:r>
      <w:r w:rsidR="00FD5E4F">
        <w:rPr>
          <w:sz w:val="22"/>
          <w:szCs w:val="22"/>
        </w:rPr>
        <w:t>Доставка товара</w:t>
      </w:r>
      <w:r w:rsidR="00052B54">
        <w:rPr>
          <w:sz w:val="22"/>
          <w:szCs w:val="22"/>
        </w:rPr>
        <w:t xml:space="preserve">: </w:t>
      </w:r>
      <w:r w:rsidR="00FD5E4F">
        <w:rPr>
          <w:sz w:val="22"/>
          <w:szCs w:val="22"/>
        </w:rPr>
        <w:t xml:space="preserve"> </w:t>
      </w:r>
    </w:p>
    <w:p w:rsidR="004F790E" w:rsidRDefault="004F790E" w:rsidP="004F790E">
      <w:pPr>
        <w:ind w:firstLine="360"/>
        <w:rPr>
          <w:sz w:val="22"/>
          <w:szCs w:val="22"/>
        </w:rPr>
      </w:pPr>
    </w:p>
    <w:p w:rsidR="000F1A17" w:rsidRDefault="000F1A17" w:rsidP="004C5C5B">
      <w:pPr>
        <w:rPr>
          <w:sz w:val="22"/>
          <w:szCs w:val="22"/>
        </w:rPr>
      </w:pPr>
    </w:p>
    <w:p w:rsidR="000F1A17" w:rsidRDefault="000F1A17" w:rsidP="004C5C5B">
      <w:pPr>
        <w:rPr>
          <w:sz w:val="22"/>
          <w:szCs w:val="22"/>
        </w:rPr>
      </w:pPr>
    </w:p>
    <w:p w:rsidR="000016F7" w:rsidRPr="00693C87" w:rsidRDefault="000016F7" w:rsidP="004C5C5B">
      <w:pPr>
        <w:rPr>
          <w:sz w:val="22"/>
          <w:szCs w:val="22"/>
        </w:rPr>
      </w:pPr>
    </w:p>
    <w:p w:rsidR="000F1A17" w:rsidRDefault="000F1A17" w:rsidP="004C5C5B">
      <w:pPr>
        <w:rPr>
          <w:sz w:val="22"/>
          <w:szCs w:val="22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FD5E4F" w:rsidRPr="00AC0A8C" w:rsidTr="007D5D02">
        <w:trPr>
          <w:trHeight w:val="1395"/>
        </w:trPr>
        <w:tc>
          <w:tcPr>
            <w:tcW w:w="5353" w:type="dxa"/>
          </w:tcPr>
          <w:p w:rsidR="00FD5E4F" w:rsidRPr="00AC0A8C" w:rsidRDefault="00FD5E4F" w:rsidP="00FD5E4F">
            <w:pPr>
              <w:jc w:val="center"/>
              <w:rPr>
                <w:b/>
                <w:sz w:val="22"/>
                <w:szCs w:val="22"/>
              </w:rPr>
            </w:pPr>
            <w:r w:rsidRPr="00AC0A8C">
              <w:rPr>
                <w:b/>
                <w:sz w:val="22"/>
                <w:szCs w:val="22"/>
              </w:rPr>
              <w:t xml:space="preserve">Директор </w:t>
            </w:r>
          </w:p>
          <w:p w:rsidR="00FD5E4F" w:rsidRDefault="00FD5E4F" w:rsidP="00FD5E4F">
            <w:pPr>
              <w:jc w:val="center"/>
              <w:rPr>
                <w:b/>
                <w:sz w:val="22"/>
                <w:szCs w:val="22"/>
              </w:rPr>
            </w:pPr>
          </w:p>
          <w:p w:rsidR="00052B54" w:rsidRDefault="00052B54" w:rsidP="00FD5E4F">
            <w:pPr>
              <w:jc w:val="center"/>
              <w:rPr>
                <w:b/>
                <w:sz w:val="22"/>
                <w:szCs w:val="22"/>
              </w:rPr>
            </w:pPr>
          </w:p>
          <w:p w:rsidR="00FD5E4F" w:rsidRDefault="00FD5E4F" w:rsidP="00FD5E4F">
            <w:pPr>
              <w:rPr>
                <w:b/>
                <w:sz w:val="22"/>
                <w:szCs w:val="22"/>
              </w:rPr>
            </w:pPr>
          </w:p>
          <w:p w:rsidR="00FD5E4F" w:rsidRPr="00AC0A8C" w:rsidRDefault="00FD5E4F" w:rsidP="00FD5E4F">
            <w:pPr>
              <w:jc w:val="center"/>
              <w:rPr>
                <w:b/>
                <w:bCs/>
                <w:sz w:val="22"/>
                <w:szCs w:val="22"/>
              </w:rPr>
            </w:pPr>
            <w:r w:rsidRPr="00AC0A8C">
              <w:rPr>
                <w:b/>
                <w:bCs/>
                <w:sz w:val="22"/>
                <w:szCs w:val="22"/>
              </w:rPr>
              <w:t>______________________/</w:t>
            </w:r>
          </w:p>
          <w:p w:rsidR="00FD5E4F" w:rsidRPr="00AC0A8C" w:rsidRDefault="00FD5E4F" w:rsidP="00FD5E4F">
            <w:pPr>
              <w:tabs>
                <w:tab w:val="left" w:pos="144"/>
                <w:tab w:val="left" w:pos="864"/>
                <w:tab w:val="left" w:pos="1008"/>
                <w:tab w:val="left" w:pos="1152"/>
                <w:tab w:val="left" w:pos="3888"/>
                <w:tab w:val="left" w:pos="4176"/>
              </w:tabs>
              <w:ind w:firstLine="709"/>
              <w:jc w:val="both"/>
              <w:rPr>
                <w:sz w:val="22"/>
                <w:szCs w:val="22"/>
              </w:rPr>
            </w:pPr>
            <w:r w:rsidRPr="00AC0A8C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FD5E4F" w:rsidRDefault="00FD5E4F" w:rsidP="00FD5E4F">
            <w:pPr>
              <w:jc w:val="center"/>
              <w:rPr>
                <w:b/>
                <w:sz w:val="22"/>
                <w:szCs w:val="22"/>
              </w:rPr>
            </w:pPr>
            <w:r w:rsidRPr="00143F03">
              <w:rPr>
                <w:b/>
                <w:sz w:val="22"/>
                <w:szCs w:val="22"/>
              </w:rPr>
              <w:t>Директор</w:t>
            </w:r>
          </w:p>
          <w:p w:rsidR="00FD5E4F" w:rsidRDefault="00FD5E4F" w:rsidP="00FD5E4F">
            <w:pPr>
              <w:rPr>
                <w:b/>
                <w:bCs/>
                <w:sz w:val="22"/>
                <w:szCs w:val="22"/>
              </w:rPr>
            </w:pPr>
          </w:p>
          <w:p w:rsidR="00052B54" w:rsidRDefault="00052B54" w:rsidP="00FD5E4F">
            <w:pPr>
              <w:rPr>
                <w:b/>
                <w:bCs/>
                <w:sz w:val="22"/>
                <w:szCs w:val="22"/>
              </w:rPr>
            </w:pPr>
          </w:p>
          <w:p w:rsidR="00FD5E4F" w:rsidRPr="00AC0A8C" w:rsidRDefault="00FD5E4F" w:rsidP="00FD5E4F">
            <w:pPr>
              <w:rPr>
                <w:b/>
                <w:bCs/>
                <w:sz w:val="22"/>
                <w:szCs w:val="22"/>
              </w:rPr>
            </w:pPr>
          </w:p>
          <w:p w:rsidR="00FD5E4F" w:rsidRPr="00ED0ED3" w:rsidRDefault="00FD5E4F" w:rsidP="00FD5E4F">
            <w:pPr>
              <w:ind w:firstLine="743"/>
              <w:rPr>
                <w:b/>
                <w:sz w:val="22"/>
                <w:szCs w:val="22"/>
              </w:rPr>
            </w:pPr>
            <w:r w:rsidRPr="00ED0ED3">
              <w:rPr>
                <w:b/>
                <w:bCs/>
                <w:sz w:val="22"/>
                <w:szCs w:val="22"/>
              </w:rPr>
              <w:t>___________________/</w:t>
            </w:r>
            <w:r w:rsidRPr="00ED0ED3">
              <w:rPr>
                <w:b/>
              </w:rPr>
              <w:t xml:space="preserve"> </w:t>
            </w:r>
          </w:p>
          <w:p w:rsidR="00FD5E4F" w:rsidRPr="00AC0A8C" w:rsidRDefault="00FD5E4F" w:rsidP="00FD5E4F">
            <w:pPr>
              <w:ind w:firstLine="743"/>
              <w:rPr>
                <w:b/>
                <w:bCs/>
                <w:sz w:val="22"/>
                <w:szCs w:val="22"/>
              </w:rPr>
            </w:pPr>
            <w:r w:rsidRPr="00AC0A8C">
              <w:rPr>
                <w:b/>
                <w:bCs/>
                <w:sz w:val="22"/>
                <w:szCs w:val="22"/>
              </w:rPr>
              <w:t>М.П.</w:t>
            </w:r>
          </w:p>
        </w:tc>
      </w:tr>
    </w:tbl>
    <w:p w:rsidR="00797BB9" w:rsidRDefault="00797BB9" w:rsidP="00797BB9">
      <w:pPr>
        <w:rPr>
          <w:sz w:val="22"/>
          <w:szCs w:val="22"/>
        </w:rPr>
      </w:pPr>
    </w:p>
    <w:p w:rsidR="000F1A17" w:rsidRDefault="000F1A17" w:rsidP="004C5C5B">
      <w:pPr>
        <w:rPr>
          <w:sz w:val="22"/>
          <w:szCs w:val="22"/>
        </w:rPr>
      </w:pPr>
    </w:p>
    <w:sectPr w:rsidR="000F1A17" w:rsidSect="006C743B">
      <w:footerReference w:type="default" r:id="rId8"/>
      <w:pgSz w:w="11907" w:h="16840" w:code="9"/>
      <w:pgMar w:top="709" w:right="510" w:bottom="454" w:left="794" w:header="720" w:footer="1105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85D" w:rsidRDefault="00E9185D">
      <w:r>
        <w:separator/>
      </w:r>
    </w:p>
  </w:endnote>
  <w:endnote w:type="continuationSeparator" w:id="0">
    <w:p w:rsidR="00E9185D" w:rsidRDefault="00E9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Helvetica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8B" w:rsidRDefault="00842E8B">
    <w:pPr>
      <w:pStyle w:val="a4"/>
      <w:rPr>
        <w:rFonts w:asciiTheme="minorHAnsi" w:hAnsiTheme="minorHAnsi"/>
      </w:rPr>
    </w:pPr>
  </w:p>
  <w:p w:rsidR="00842E8B" w:rsidRPr="00A95F67" w:rsidRDefault="00842E8B" w:rsidP="00A95F67">
    <w:pPr>
      <w:pStyle w:val="a4"/>
      <w:tabs>
        <w:tab w:val="clear" w:pos="8640"/>
        <w:tab w:val="right" w:pos="10632"/>
      </w:tabs>
      <w:rPr>
        <w:rFonts w:ascii="Times New Roman" w:hAnsi="Times New Roman" w:cs="Times New Roman"/>
      </w:rPr>
    </w:pPr>
    <w:r w:rsidRPr="00A95F67">
      <w:rPr>
        <w:rFonts w:ascii="Times New Roman" w:hAnsi="Times New Roman" w:cs="Times New Roman"/>
      </w:rPr>
      <w:tab/>
    </w:r>
    <w:r w:rsidRPr="00A95F6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85D" w:rsidRDefault="00E9185D">
      <w:r>
        <w:separator/>
      </w:r>
    </w:p>
  </w:footnote>
  <w:footnote w:type="continuationSeparator" w:id="0">
    <w:p w:rsidR="00E9185D" w:rsidRDefault="00E9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4D0D502"/>
    <w:lvl w:ilvl="0">
      <w:numFmt w:val="decimal"/>
      <w:lvlText w:val="*"/>
      <w:lvlJc w:val="left"/>
    </w:lvl>
  </w:abstractNum>
  <w:abstractNum w:abstractNumId="1" w15:restartNumberingAfterBreak="0">
    <w:nsid w:val="052B7BBF"/>
    <w:multiLevelType w:val="hybridMultilevel"/>
    <w:tmpl w:val="BF1C26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C7682"/>
    <w:multiLevelType w:val="multilevel"/>
    <w:tmpl w:val="74E86E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9CC5944"/>
    <w:multiLevelType w:val="hybridMultilevel"/>
    <w:tmpl w:val="718E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C36D1"/>
    <w:multiLevelType w:val="hybridMultilevel"/>
    <w:tmpl w:val="718E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7015"/>
    <w:multiLevelType w:val="hybridMultilevel"/>
    <w:tmpl w:val="50F645A2"/>
    <w:lvl w:ilvl="0" w:tplc="CF00E3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182E49"/>
    <w:multiLevelType w:val="hybridMultilevel"/>
    <w:tmpl w:val="C3AC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E6A47"/>
    <w:multiLevelType w:val="hybridMultilevel"/>
    <w:tmpl w:val="718E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D361A"/>
    <w:multiLevelType w:val="hybridMultilevel"/>
    <w:tmpl w:val="1CFEC5D6"/>
    <w:lvl w:ilvl="0" w:tplc="48683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1A35A9"/>
    <w:multiLevelType w:val="multilevel"/>
    <w:tmpl w:val="8D6C0B4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E05658D"/>
    <w:multiLevelType w:val="hybridMultilevel"/>
    <w:tmpl w:val="718E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51E4"/>
    <w:multiLevelType w:val="hybridMultilevel"/>
    <w:tmpl w:val="718E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91240"/>
    <w:multiLevelType w:val="multilevel"/>
    <w:tmpl w:val="589A7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FE35B3F"/>
    <w:multiLevelType w:val="hybridMultilevel"/>
    <w:tmpl w:val="718E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F171C"/>
    <w:multiLevelType w:val="hybridMultilevel"/>
    <w:tmpl w:val="718E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84821"/>
    <w:multiLevelType w:val="hybridMultilevel"/>
    <w:tmpl w:val="1CFEC5D6"/>
    <w:lvl w:ilvl="0" w:tplc="48683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B466A"/>
    <w:multiLevelType w:val="hybridMultilevel"/>
    <w:tmpl w:val="88DCCDB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8819D4"/>
    <w:multiLevelType w:val="hybridMultilevel"/>
    <w:tmpl w:val="1836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900" w:hanging="360"/>
        </w:pPr>
      </w:lvl>
    </w:lvlOverride>
  </w:num>
  <w:num w:numId="2">
    <w:abstractNumId w:val="15"/>
  </w:num>
  <w:num w:numId="3">
    <w:abstractNumId w:val="16"/>
  </w:num>
  <w:num w:numId="4">
    <w:abstractNumId w:val="12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13"/>
  </w:num>
  <w:num w:numId="14">
    <w:abstractNumId w:val="7"/>
  </w:num>
  <w:num w:numId="15">
    <w:abstractNumId w:val="14"/>
  </w:num>
  <w:num w:numId="16">
    <w:abstractNumId w:val="10"/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77D"/>
    <w:rsid w:val="00000A3D"/>
    <w:rsid w:val="000016F7"/>
    <w:rsid w:val="000119AA"/>
    <w:rsid w:val="00012D98"/>
    <w:rsid w:val="00012FA4"/>
    <w:rsid w:val="00014592"/>
    <w:rsid w:val="00020AD3"/>
    <w:rsid w:val="00021122"/>
    <w:rsid w:val="00026F5E"/>
    <w:rsid w:val="0002731A"/>
    <w:rsid w:val="00030DF2"/>
    <w:rsid w:val="000331C0"/>
    <w:rsid w:val="000405B0"/>
    <w:rsid w:val="0004453D"/>
    <w:rsid w:val="00044D1C"/>
    <w:rsid w:val="0004581B"/>
    <w:rsid w:val="0005110B"/>
    <w:rsid w:val="00052B54"/>
    <w:rsid w:val="00053465"/>
    <w:rsid w:val="00055A85"/>
    <w:rsid w:val="00060F62"/>
    <w:rsid w:val="00063DD8"/>
    <w:rsid w:val="00064D73"/>
    <w:rsid w:val="000667C8"/>
    <w:rsid w:val="00067294"/>
    <w:rsid w:val="00067DFD"/>
    <w:rsid w:val="00070470"/>
    <w:rsid w:val="00071D9B"/>
    <w:rsid w:val="00074949"/>
    <w:rsid w:val="000806CA"/>
    <w:rsid w:val="000818A7"/>
    <w:rsid w:val="00082424"/>
    <w:rsid w:val="00082E4F"/>
    <w:rsid w:val="00082F7C"/>
    <w:rsid w:val="00084818"/>
    <w:rsid w:val="00084B6D"/>
    <w:rsid w:val="00085B29"/>
    <w:rsid w:val="0009363D"/>
    <w:rsid w:val="000A1B51"/>
    <w:rsid w:val="000A564B"/>
    <w:rsid w:val="000B0A45"/>
    <w:rsid w:val="000B0DB7"/>
    <w:rsid w:val="000C4686"/>
    <w:rsid w:val="000C579E"/>
    <w:rsid w:val="000C64BA"/>
    <w:rsid w:val="000C6A49"/>
    <w:rsid w:val="000D2D97"/>
    <w:rsid w:val="000D3CF6"/>
    <w:rsid w:val="000D6994"/>
    <w:rsid w:val="000F0BD9"/>
    <w:rsid w:val="000F1A17"/>
    <w:rsid w:val="000F2359"/>
    <w:rsid w:val="000F3480"/>
    <w:rsid w:val="000F64AE"/>
    <w:rsid w:val="000F6670"/>
    <w:rsid w:val="00114B18"/>
    <w:rsid w:val="00114F2D"/>
    <w:rsid w:val="00121971"/>
    <w:rsid w:val="00124986"/>
    <w:rsid w:val="00125D9A"/>
    <w:rsid w:val="0012605B"/>
    <w:rsid w:val="00130454"/>
    <w:rsid w:val="00135CA3"/>
    <w:rsid w:val="00135F83"/>
    <w:rsid w:val="001368E5"/>
    <w:rsid w:val="00143F03"/>
    <w:rsid w:val="00145329"/>
    <w:rsid w:val="001507FA"/>
    <w:rsid w:val="00152A8A"/>
    <w:rsid w:val="00157758"/>
    <w:rsid w:val="001705C3"/>
    <w:rsid w:val="00173825"/>
    <w:rsid w:val="001801B2"/>
    <w:rsid w:val="001821D1"/>
    <w:rsid w:val="00186C5F"/>
    <w:rsid w:val="00190B34"/>
    <w:rsid w:val="00192390"/>
    <w:rsid w:val="00193C43"/>
    <w:rsid w:val="00193E3C"/>
    <w:rsid w:val="00194EC3"/>
    <w:rsid w:val="00195453"/>
    <w:rsid w:val="00195599"/>
    <w:rsid w:val="00196B6F"/>
    <w:rsid w:val="001A0AD7"/>
    <w:rsid w:val="001A0FB4"/>
    <w:rsid w:val="001A32E6"/>
    <w:rsid w:val="001A52E7"/>
    <w:rsid w:val="001A5BCB"/>
    <w:rsid w:val="001B526E"/>
    <w:rsid w:val="001B58A0"/>
    <w:rsid w:val="001C1369"/>
    <w:rsid w:val="001C6681"/>
    <w:rsid w:val="001D443B"/>
    <w:rsid w:val="001D46DB"/>
    <w:rsid w:val="001E0187"/>
    <w:rsid w:val="001E2211"/>
    <w:rsid w:val="001E2665"/>
    <w:rsid w:val="001F0D5A"/>
    <w:rsid w:val="001F48AC"/>
    <w:rsid w:val="001F52C0"/>
    <w:rsid w:val="001F75D7"/>
    <w:rsid w:val="00203F34"/>
    <w:rsid w:val="00205390"/>
    <w:rsid w:val="00206D29"/>
    <w:rsid w:val="00210BAD"/>
    <w:rsid w:val="00211CDF"/>
    <w:rsid w:val="00215A6D"/>
    <w:rsid w:val="00220023"/>
    <w:rsid w:val="0022533A"/>
    <w:rsid w:val="00231A7A"/>
    <w:rsid w:val="00235356"/>
    <w:rsid w:val="00237A0A"/>
    <w:rsid w:val="00240CF9"/>
    <w:rsid w:val="002423CA"/>
    <w:rsid w:val="00242FAE"/>
    <w:rsid w:val="00245187"/>
    <w:rsid w:val="00251E5F"/>
    <w:rsid w:val="00260CAC"/>
    <w:rsid w:val="002652FB"/>
    <w:rsid w:val="00273A30"/>
    <w:rsid w:val="00275F45"/>
    <w:rsid w:val="00277A87"/>
    <w:rsid w:val="002802E2"/>
    <w:rsid w:val="00280AF4"/>
    <w:rsid w:val="00280F80"/>
    <w:rsid w:val="00286898"/>
    <w:rsid w:val="00291BDC"/>
    <w:rsid w:val="00294C8A"/>
    <w:rsid w:val="00294FEF"/>
    <w:rsid w:val="00296729"/>
    <w:rsid w:val="00296E1F"/>
    <w:rsid w:val="002A2F27"/>
    <w:rsid w:val="002B28F1"/>
    <w:rsid w:val="002B474F"/>
    <w:rsid w:val="002C0952"/>
    <w:rsid w:val="002C5AA3"/>
    <w:rsid w:val="002C6BC7"/>
    <w:rsid w:val="002C6D9B"/>
    <w:rsid w:val="002C6F7C"/>
    <w:rsid w:val="002D6A7F"/>
    <w:rsid w:val="002F0F8F"/>
    <w:rsid w:val="002F1BBA"/>
    <w:rsid w:val="002F1E82"/>
    <w:rsid w:val="0030475B"/>
    <w:rsid w:val="00312D95"/>
    <w:rsid w:val="0031335D"/>
    <w:rsid w:val="003142CC"/>
    <w:rsid w:val="00317A13"/>
    <w:rsid w:val="00317B9E"/>
    <w:rsid w:val="00320548"/>
    <w:rsid w:val="00321046"/>
    <w:rsid w:val="00321D2D"/>
    <w:rsid w:val="0032316B"/>
    <w:rsid w:val="0032409A"/>
    <w:rsid w:val="00327E17"/>
    <w:rsid w:val="003358BD"/>
    <w:rsid w:val="00336040"/>
    <w:rsid w:val="00342649"/>
    <w:rsid w:val="00342FA3"/>
    <w:rsid w:val="003476C0"/>
    <w:rsid w:val="00350037"/>
    <w:rsid w:val="00352850"/>
    <w:rsid w:val="00355278"/>
    <w:rsid w:val="00356914"/>
    <w:rsid w:val="003651AE"/>
    <w:rsid w:val="00366DBD"/>
    <w:rsid w:val="003735C9"/>
    <w:rsid w:val="003735EB"/>
    <w:rsid w:val="0037438D"/>
    <w:rsid w:val="003753C1"/>
    <w:rsid w:val="00376A7F"/>
    <w:rsid w:val="003775BB"/>
    <w:rsid w:val="0037797F"/>
    <w:rsid w:val="0038577D"/>
    <w:rsid w:val="00394EF7"/>
    <w:rsid w:val="003A24F9"/>
    <w:rsid w:val="003A41FD"/>
    <w:rsid w:val="003A6C87"/>
    <w:rsid w:val="003B1E8F"/>
    <w:rsid w:val="003B2497"/>
    <w:rsid w:val="003B6156"/>
    <w:rsid w:val="003C15FE"/>
    <w:rsid w:val="003C183C"/>
    <w:rsid w:val="003C5583"/>
    <w:rsid w:val="003C786E"/>
    <w:rsid w:val="003D4CD5"/>
    <w:rsid w:val="003D4E59"/>
    <w:rsid w:val="003D4F98"/>
    <w:rsid w:val="003D66AA"/>
    <w:rsid w:val="003E203D"/>
    <w:rsid w:val="003E4737"/>
    <w:rsid w:val="003F08DD"/>
    <w:rsid w:val="003F41EA"/>
    <w:rsid w:val="004010E3"/>
    <w:rsid w:val="00403E9D"/>
    <w:rsid w:val="00405BA1"/>
    <w:rsid w:val="00414529"/>
    <w:rsid w:val="00415AAB"/>
    <w:rsid w:val="00415B5A"/>
    <w:rsid w:val="004162D5"/>
    <w:rsid w:val="00421AB8"/>
    <w:rsid w:val="00423128"/>
    <w:rsid w:val="004306D1"/>
    <w:rsid w:val="00432016"/>
    <w:rsid w:val="00443D40"/>
    <w:rsid w:val="00447628"/>
    <w:rsid w:val="004515E8"/>
    <w:rsid w:val="004521A5"/>
    <w:rsid w:val="00453787"/>
    <w:rsid w:val="004602BF"/>
    <w:rsid w:val="004629C5"/>
    <w:rsid w:val="004660E8"/>
    <w:rsid w:val="0047198F"/>
    <w:rsid w:val="00474837"/>
    <w:rsid w:val="00477032"/>
    <w:rsid w:val="0047769D"/>
    <w:rsid w:val="00480422"/>
    <w:rsid w:val="00487721"/>
    <w:rsid w:val="00491A33"/>
    <w:rsid w:val="00494551"/>
    <w:rsid w:val="004B043D"/>
    <w:rsid w:val="004B714B"/>
    <w:rsid w:val="004B7486"/>
    <w:rsid w:val="004C25A8"/>
    <w:rsid w:val="004C5B66"/>
    <w:rsid w:val="004C5C5B"/>
    <w:rsid w:val="004C5ECB"/>
    <w:rsid w:val="004D1F7E"/>
    <w:rsid w:val="004D231C"/>
    <w:rsid w:val="004D35F3"/>
    <w:rsid w:val="004D4F99"/>
    <w:rsid w:val="004E08D3"/>
    <w:rsid w:val="004E1D02"/>
    <w:rsid w:val="004E23F6"/>
    <w:rsid w:val="004F10F3"/>
    <w:rsid w:val="004F597E"/>
    <w:rsid w:val="004F790E"/>
    <w:rsid w:val="00500488"/>
    <w:rsid w:val="0050148F"/>
    <w:rsid w:val="00503CE2"/>
    <w:rsid w:val="00517BF3"/>
    <w:rsid w:val="00517FAF"/>
    <w:rsid w:val="00520FCD"/>
    <w:rsid w:val="00521C02"/>
    <w:rsid w:val="00527268"/>
    <w:rsid w:val="005353DF"/>
    <w:rsid w:val="00542AFB"/>
    <w:rsid w:val="00544765"/>
    <w:rsid w:val="00544F3B"/>
    <w:rsid w:val="00545CF4"/>
    <w:rsid w:val="00552154"/>
    <w:rsid w:val="005666EB"/>
    <w:rsid w:val="0056679E"/>
    <w:rsid w:val="00566DBD"/>
    <w:rsid w:val="00571118"/>
    <w:rsid w:val="00571735"/>
    <w:rsid w:val="0057381C"/>
    <w:rsid w:val="00573E38"/>
    <w:rsid w:val="0057742B"/>
    <w:rsid w:val="0058250E"/>
    <w:rsid w:val="00583A4B"/>
    <w:rsid w:val="00584EEC"/>
    <w:rsid w:val="00585CBB"/>
    <w:rsid w:val="00587172"/>
    <w:rsid w:val="00590D7B"/>
    <w:rsid w:val="0059649B"/>
    <w:rsid w:val="005A019D"/>
    <w:rsid w:val="005A43BD"/>
    <w:rsid w:val="005A7793"/>
    <w:rsid w:val="005B07C9"/>
    <w:rsid w:val="005B113D"/>
    <w:rsid w:val="005B17C0"/>
    <w:rsid w:val="005C00E4"/>
    <w:rsid w:val="005C62E5"/>
    <w:rsid w:val="005D0102"/>
    <w:rsid w:val="005E28A0"/>
    <w:rsid w:val="005E480F"/>
    <w:rsid w:val="005E6E63"/>
    <w:rsid w:val="005F0F03"/>
    <w:rsid w:val="005F1FC1"/>
    <w:rsid w:val="00602A13"/>
    <w:rsid w:val="00603989"/>
    <w:rsid w:val="00603C9C"/>
    <w:rsid w:val="00605F69"/>
    <w:rsid w:val="0061044E"/>
    <w:rsid w:val="00612E54"/>
    <w:rsid w:val="0061372B"/>
    <w:rsid w:val="00613A22"/>
    <w:rsid w:val="006234FF"/>
    <w:rsid w:val="00624AE4"/>
    <w:rsid w:val="00625BF4"/>
    <w:rsid w:val="0063246E"/>
    <w:rsid w:val="0063406D"/>
    <w:rsid w:val="006410C6"/>
    <w:rsid w:val="006539CA"/>
    <w:rsid w:val="00654BF0"/>
    <w:rsid w:val="00655D92"/>
    <w:rsid w:val="00662E39"/>
    <w:rsid w:val="00662EC6"/>
    <w:rsid w:val="0066415D"/>
    <w:rsid w:val="00665AF3"/>
    <w:rsid w:val="0067032F"/>
    <w:rsid w:val="00680F08"/>
    <w:rsid w:val="00680F8C"/>
    <w:rsid w:val="00681B16"/>
    <w:rsid w:val="00685FC7"/>
    <w:rsid w:val="00686F27"/>
    <w:rsid w:val="006902E7"/>
    <w:rsid w:val="00691D0D"/>
    <w:rsid w:val="00693C87"/>
    <w:rsid w:val="006A17D1"/>
    <w:rsid w:val="006A30F7"/>
    <w:rsid w:val="006A3AC8"/>
    <w:rsid w:val="006A3DEF"/>
    <w:rsid w:val="006B3C5E"/>
    <w:rsid w:val="006B5D0A"/>
    <w:rsid w:val="006C6C9F"/>
    <w:rsid w:val="006C743B"/>
    <w:rsid w:val="006D1D6C"/>
    <w:rsid w:val="006D33D4"/>
    <w:rsid w:val="006D62F4"/>
    <w:rsid w:val="006D7262"/>
    <w:rsid w:val="006E01D4"/>
    <w:rsid w:val="006E4252"/>
    <w:rsid w:val="006E5049"/>
    <w:rsid w:val="006E7B02"/>
    <w:rsid w:val="006F3478"/>
    <w:rsid w:val="006F639F"/>
    <w:rsid w:val="006F69B2"/>
    <w:rsid w:val="006F70C3"/>
    <w:rsid w:val="00700D22"/>
    <w:rsid w:val="00703FFA"/>
    <w:rsid w:val="00705A5B"/>
    <w:rsid w:val="00707F0F"/>
    <w:rsid w:val="007132C0"/>
    <w:rsid w:val="00715F30"/>
    <w:rsid w:val="00721458"/>
    <w:rsid w:val="00721B26"/>
    <w:rsid w:val="00733EFF"/>
    <w:rsid w:val="0073472B"/>
    <w:rsid w:val="00736EE4"/>
    <w:rsid w:val="00741884"/>
    <w:rsid w:val="007447A1"/>
    <w:rsid w:val="007477AE"/>
    <w:rsid w:val="00747F79"/>
    <w:rsid w:val="00753225"/>
    <w:rsid w:val="00753646"/>
    <w:rsid w:val="007635AD"/>
    <w:rsid w:val="00765E2F"/>
    <w:rsid w:val="0077345C"/>
    <w:rsid w:val="00773935"/>
    <w:rsid w:val="00777BF6"/>
    <w:rsid w:val="00791446"/>
    <w:rsid w:val="00792658"/>
    <w:rsid w:val="00793AC3"/>
    <w:rsid w:val="00797BB9"/>
    <w:rsid w:val="007A1573"/>
    <w:rsid w:val="007A175F"/>
    <w:rsid w:val="007A41E7"/>
    <w:rsid w:val="007A4EEE"/>
    <w:rsid w:val="007B5FFA"/>
    <w:rsid w:val="007B6DDB"/>
    <w:rsid w:val="007C59EB"/>
    <w:rsid w:val="007C76FA"/>
    <w:rsid w:val="007D4121"/>
    <w:rsid w:val="007D6453"/>
    <w:rsid w:val="007E2095"/>
    <w:rsid w:val="007E323D"/>
    <w:rsid w:val="007E7F26"/>
    <w:rsid w:val="007F58EF"/>
    <w:rsid w:val="007F59BE"/>
    <w:rsid w:val="008029E2"/>
    <w:rsid w:val="00802FF3"/>
    <w:rsid w:val="00811053"/>
    <w:rsid w:val="00815C0A"/>
    <w:rsid w:val="00817924"/>
    <w:rsid w:val="00820A3B"/>
    <w:rsid w:val="0082172A"/>
    <w:rsid w:val="00822123"/>
    <w:rsid w:val="008232F0"/>
    <w:rsid w:val="00827838"/>
    <w:rsid w:val="00834517"/>
    <w:rsid w:val="00836200"/>
    <w:rsid w:val="00842A29"/>
    <w:rsid w:val="00842E8B"/>
    <w:rsid w:val="008447F8"/>
    <w:rsid w:val="008469AE"/>
    <w:rsid w:val="00856EDA"/>
    <w:rsid w:val="008628E2"/>
    <w:rsid w:val="00863183"/>
    <w:rsid w:val="00865357"/>
    <w:rsid w:val="0086598B"/>
    <w:rsid w:val="00865FEF"/>
    <w:rsid w:val="00866382"/>
    <w:rsid w:val="00866CE6"/>
    <w:rsid w:val="008711E7"/>
    <w:rsid w:val="00873105"/>
    <w:rsid w:val="008802A3"/>
    <w:rsid w:val="008810A5"/>
    <w:rsid w:val="0088192A"/>
    <w:rsid w:val="00884643"/>
    <w:rsid w:val="00890E1A"/>
    <w:rsid w:val="00897EEA"/>
    <w:rsid w:val="008A239C"/>
    <w:rsid w:val="008B5EAB"/>
    <w:rsid w:val="008B754E"/>
    <w:rsid w:val="008B7F6A"/>
    <w:rsid w:val="008C426F"/>
    <w:rsid w:val="008D306E"/>
    <w:rsid w:val="008D59CB"/>
    <w:rsid w:val="008E0902"/>
    <w:rsid w:val="008E0BDF"/>
    <w:rsid w:val="008E16B1"/>
    <w:rsid w:val="008E354B"/>
    <w:rsid w:val="008F005B"/>
    <w:rsid w:val="008F3B5C"/>
    <w:rsid w:val="0090717B"/>
    <w:rsid w:val="00907686"/>
    <w:rsid w:val="009079E6"/>
    <w:rsid w:val="0091562C"/>
    <w:rsid w:val="00920DFC"/>
    <w:rsid w:val="00920E36"/>
    <w:rsid w:val="009219BD"/>
    <w:rsid w:val="009237E6"/>
    <w:rsid w:val="00924B7E"/>
    <w:rsid w:val="00924E96"/>
    <w:rsid w:val="00930A4E"/>
    <w:rsid w:val="009344C6"/>
    <w:rsid w:val="009429BD"/>
    <w:rsid w:val="0094330B"/>
    <w:rsid w:val="009605C2"/>
    <w:rsid w:val="00967E8A"/>
    <w:rsid w:val="00974129"/>
    <w:rsid w:val="00980A27"/>
    <w:rsid w:val="009825FB"/>
    <w:rsid w:val="0099468F"/>
    <w:rsid w:val="00995812"/>
    <w:rsid w:val="00997609"/>
    <w:rsid w:val="009A2496"/>
    <w:rsid w:val="009A3614"/>
    <w:rsid w:val="009A744E"/>
    <w:rsid w:val="009A7927"/>
    <w:rsid w:val="009A7C21"/>
    <w:rsid w:val="009B2811"/>
    <w:rsid w:val="009B2FB0"/>
    <w:rsid w:val="009B3153"/>
    <w:rsid w:val="009C2FE3"/>
    <w:rsid w:val="009C4A14"/>
    <w:rsid w:val="009C7EB4"/>
    <w:rsid w:val="009D58D5"/>
    <w:rsid w:val="009E235C"/>
    <w:rsid w:val="009E2A96"/>
    <w:rsid w:val="009F1698"/>
    <w:rsid w:val="009F1BC2"/>
    <w:rsid w:val="00A009A5"/>
    <w:rsid w:val="00A03F4A"/>
    <w:rsid w:val="00A10B50"/>
    <w:rsid w:val="00A1115C"/>
    <w:rsid w:val="00A16AA2"/>
    <w:rsid w:val="00A2376A"/>
    <w:rsid w:val="00A31964"/>
    <w:rsid w:val="00A350F2"/>
    <w:rsid w:val="00A42218"/>
    <w:rsid w:val="00A448FE"/>
    <w:rsid w:val="00A44BB8"/>
    <w:rsid w:val="00A47EEA"/>
    <w:rsid w:val="00A5297B"/>
    <w:rsid w:val="00A55501"/>
    <w:rsid w:val="00A607E3"/>
    <w:rsid w:val="00A62400"/>
    <w:rsid w:val="00A64667"/>
    <w:rsid w:val="00A723F8"/>
    <w:rsid w:val="00A7571C"/>
    <w:rsid w:val="00A84D48"/>
    <w:rsid w:val="00A87245"/>
    <w:rsid w:val="00A87EE6"/>
    <w:rsid w:val="00A9075C"/>
    <w:rsid w:val="00A9469D"/>
    <w:rsid w:val="00A9491C"/>
    <w:rsid w:val="00A95122"/>
    <w:rsid w:val="00A955A7"/>
    <w:rsid w:val="00A95F67"/>
    <w:rsid w:val="00A95FF9"/>
    <w:rsid w:val="00AA0E6F"/>
    <w:rsid w:val="00AA216E"/>
    <w:rsid w:val="00AA4040"/>
    <w:rsid w:val="00AA4B11"/>
    <w:rsid w:val="00AA6340"/>
    <w:rsid w:val="00AB277D"/>
    <w:rsid w:val="00AB2DA6"/>
    <w:rsid w:val="00AC0A8C"/>
    <w:rsid w:val="00AC26DB"/>
    <w:rsid w:val="00AC3FF8"/>
    <w:rsid w:val="00AC6597"/>
    <w:rsid w:val="00AD1D73"/>
    <w:rsid w:val="00AD3CDC"/>
    <w:rsid w:val="00AD3F1C"/>
    <w:rsid w:val="00AF054F"/>
    <w:rsid w:val="00AF203A"/>
    <w:rsid w:val="00AF3459"/>
    <w:rsid w:val="00AF5522"/>
    <w:rsid w:val="00B01BAF"/>
    <w:rsid w:val="00B03B5D"/>
    <w:rsid w:val="00B0546E"/>
    <w:rsid w:val="00B1173B"/>
    <w:rsid w:val="00B12558"/>
    <w:rsid w:val="00B134EE"/>
    <w:rsid w:val="00B158C7"/>
    <w:rsid w:val="00B167CE"/>
    <w:rsid w:val="00B20F4B"/>
    <w:rsid w:val="00B21EFC"/>
    <w:rsid w:val="00B22D18"/>
    <w:rsid w:val="00B22E03"/>
    <w:rsid w:val="00B22E9F"/>
    <w:rsid w:val="00B249EF"/>
    <w:rsid w:val="00B27D45"/>
    <w:rsid w:val="00B27F99"/>
    <w:rsid w:val="00B32845"/>
    <w:rsid w:val="00B3447B"/>
    <w:rsid w:val="00B355C4"/>
    <w:rsid w:val="00B44726"/>
    <w:rsid w:val="00B54CB9"/>
    <w:rsid w:val="00B5508D"/>
    <w:rsid w:val="00B57C84"/>
    <w:rsid w:val="00B6139F"/>
    <w:rsid w:val="00B639B6"/>
    <w:rsid w:val="00B66B5A"/>
    <w:rsid w:val="00B7723F"/>
    <w:rsid w:val="00B8374C"/>
    <w:rsid w:val="00B84828"/>
    <w:rsid w:val="00B852C6"/>
    <w:rsid w:val="00B8662D"/>
    <w:rsid w:val="00B97828"/>
    <w:rsid w:val="00BA155E"/>
    <w:rsid w:val="00BA3BEE"/>
    <w:rsid w:val="00BA3E72"/>
    <w:rsid w:val="00BA65C6"/>
    <w:rsid w:val="00BA6857"/>
    <w:rsid w:val="00BB5198"/>
    <w:rsid w:val="00BB553D"/>
    <w:rsid w:val="00BC038E"/>
    <w:rsid w:val="00BC22AC"/>
    <w:rsid w:val="00BC256E"/>
    <w:rsid w:val="00BD197E"/>
    <w:rsid w:val="00BD2199"/>
    <w:rsid w:val="00BD263C"/>
    <w:rsid w:val="00BD3889"/>
    <w:rsid w:val="00BD559D"/>
    <w:rsid w:val="00BE1643"/>
    <w:rsid w:val="00BE2BA5"/>
    <w:rsid w:val="00BE38D6"/>
    <w:rsid w:val="00BE3E4F"/>
    <w:rsid w:val="00BE447B"/>
    <w:rsid w:val="00BE4FEF"/>
    <w:rsid w:val="00BE6B37"/>
    <w:rsid w:val="00BF0424"/>
    <w:rsid w:val="00BF200E"/>
    <w:rsid w:val="00BF38F1"/>
    <w:rsid w:val="00C02593"/>
    <w:rsid w:val="00C03227"/>
    <w:rsid w:val="00C03980"/>
    <w:rsid w:val="00C0719C"/>
    <w:rsid w:val="00C16F79"/>
    <w:rsid w:val="00C23C65"/>
    <w:rsid w:val="00C25223"/>
    <w:rsid w:val="00C25425"/>
    <w:rsid w:val="00C327D7"/>
    <w:rsid w:val="00C331AA"/>
    <w:rsid w:val="00C37F15"/>
    <w:rsid w:val="00C403D1"/>
    <w:rsid w:val="00C420C1"/>
    <w:rsid w:val="00C43085"/>
    <w:rsid w:val="00C43EF1"/>
    <w:rsid w:val="00C45257"/>
    <w:rsid w:val="00C5212A"/>
    <w:rsid w:val="00C54C22"/>
    <w:rsid w:val="00C55178"/>
    <w:rsid w:val="00C6488A"/>
    <w:rsid w:val="00C67AC7"/>
    <w:rsid w:val="00C722C7"/>
    <w:rsid w:val="00C73DE7"/>
    <w:rsid w:val="00C7431D"/>
    <w:rsid w:val="00C74AA3"/>
    <w:rsid w:val="00C758F8"/>
    <w:rsid w:val="00C808E6"/>
    <w:rsid w:val="00C82D5C"/>
    <w:rsid w:val="00C83A59"/>
    <w:rsid w:val="00C871D4"/>
    <w:rsid w:val="00C916BA"/>
    <w:rsid w:val="00C922A3"/>
    <w:rsid w:val="00C94818"/>
    <w:rsid w:val="00CA28A1"/>
    <w:rsid w:val="00CA4A7C"/>
    <w:rsid w:val="00CA7D12"/>
    <w:rsid w:val="00CB501C"/>
    <w:rsid w:val="00CC5E24"/>
    <w:rsid w:val="00CD0AA8"/>
    <w:rsid w:val="00CD2558"/>
    <w:rsid w:val="00CD474E"/>
    <w:rsid w:val="00CD7180"/>
    <w:rsid w:val="00CE273A"/>
    <w:rsid w:val="00CE63A3"/>
    <w:rsid w:val="00CE6E03"/>
    <w:rsid w:val="00CE7CDF"/>
    <w:rsid w:val="00CF099A"/>
    <w:rsid w:val="00CF1015"/>
    <w:rsid w:val="00CF7787"/>
    <w:rsid w:val="00D03F00"/>
    <w:rsid w:val="00D0472F"/>
    <w:rsid w:val="00D04922"/>
    <w:rsid w:val="00D05353"/>
    <w:rsid w:val="00D07972"/>
    <w:rsid w:val="00D07DD8"/>
    <w:rsid w:val="00D10E0C"/>
    <w:rsid w:val="00D15A8F"/>
    <w:rsid w:val="00D170EC"/>
    <w:rsid w:val="00D23281"/>
    <w:rsid w:val="00D25EC7"/>
    <w:rsid w:val="00D3313E"/>
    <w:rsid w:val="00D33CA3"/>
    <w:rsid w:val="00D341F7"/>
    <w:rsid w:val="00D406D9"/>
    <w:rsid w:val="00D41C0C"/>
    <w:rsid w:val="00D42A02"/>
    <w:rsid w:val="00D43ECA"/>
    <w:rsid w:val="00D43F9F"/>
    <w:rsid w:val="00D47F8A"/>
    <w:rsid w:val="00D50A40"/>
    <w:rsid w:val="00D51176"/>
    <w:rsid w:val="00D524A7"/>
    <w:rsid w:val="00D53AD5"/>
    <w:rsid w:val="00D57A92"/>
    <w:rsid w:val="00D60126"/>
    <w:rsid w:val="00D60F0E"/>
    <w:rsid w:val="00D61325"/>
    <w:rsid w:val="00D62B8D"/>
    <w:rsid w:val="00D646D9"/>
    <w:rsid w:val="00D666BD"/>
    <w:rsid w:val="00D70CDF"/>
    <w:rsid w:val="00D711D9"/>
    <w:rsid w:val="00D7626F"/>
    <w:rsid w:val="00D7640A"/>
    <w:rsid w:val="00D76F68"/>
    <w:rsid w:val="00D82564"/>
    <w:rsid w:val="00D830AB"/>
    <w:rsid w:val="00D853D8"/>
    <w:rsid w:val="00D8566F"/>
    <w:rsid w:val="00D85CF7"/>
    <w:rsid w:val="00D86227"/>
    <w:rsid w:val="00D90152"/>
    <w:rsid w:val="00D9390A"/>
    <w:rsid w:val="00DA22B5"/>
    <w:rsid w:val="00DA3C39"/>
    <w:rsid w:val="00DC06DF"/>
    <w:rsid w:val="00DC4484"/>
    <w:rsid w:val="00DC7981"/>
    <w:rsid w:val="00DD4FE2"/>
    <w:rsid w:val="00DD67C4"/>
    <w:rsid w:val="00DE0872"/>
    <w:rsid w:val="00DE0BC3"/>
    <w:rsid w:val="00DE7226"/>
    <w:rsid w:val="00DE7DBB"/>
    <w:rsid w:val="00DF047D"/>
    <w:rsid w:val="00DF0DED"/>
    <w:rsid w:val="00DF1453"/>
    <w:rsid w:val="00DF15B1"/>
    <w:rsid w:val="00DF31CA"/>
    <w:rsid w:val="00DF3F5A"/>
    <w:rsid w:val="00E00255"/>
    <w:rsid w:val="00E0327A"/>
    <w:rsid w:val="00E0557F"/>
    <w:rsid w:val="00E06CB9"/>
    <w:rsid w:val="00E1287F"/>
    <w:rsid w:val="00E13AFC"/>
    <w:rsid w:val="00E15A89"/>
    <w:rsid w:val="00E170DB"/>
    <w:rsid w:val="00E2061D"/>
    <w:rsid w:val="00E2481D"/>
    <w:rsid w:val="00E24A92"/>
    <w:rsid w:val="00E27518"/>
    <w:rsid w:val="00E345A2"/>
    <w:rsid w:val="00E36211"/>
    <w:rsid w:val="00E50173"/>
    <w:rsid w:val="00E50E42"/>
    <w:rsid w:val="00E62502"/>
    <w:rsid w:val="00E64E5D"/>
    <w:rsid w:val="00E64E74"/>
    <w:rsid w:val="00E722CF"/>
    <w:rsid w:val="00E726AB"/>
    <w:rsid w:val="00E72E86"/>
    <w:rsid w:val="00E74FFE"/>
    <w:rsid w:val="00E754DD"/>
    <w:rsid w:val="00E8007D"/>
    <w:rsid w:val="00E8217D"/>
    <w:rsid w:val="00E914EC"/>
    <w:rsid w:val="00E9185D"/>
    <w:rsid w:val="00E979C2"/>
    <w:rsid w:val="00EA429A"/>
    <w:rsid w:val="00EA43CD"/>
    <w:rsid w:val="00EA748D"/>
    <w:rsid w:val="00EB57A1"/>
    <w:rsid w:val="00EB614A"/>
    <w:rsid w:val="00EB683E"/>
    <w:rsid w:val="00EC1A93"/>
    <w:rsid w:val="00EC49C8"/>
    <w:rsid w:val="00EC7732"/>
    <w:rsid w:val="00ED0ED3"/>
    <w:rsid w:val="00ED5554"/>
    <w:rsid w:val="00EE3475"/>
    <w:rsid w:val="00EE6A9F"/>
    <w:rsid w:val="00EE6AD5"/>
    <w:rsid w:val="00EE6DBA"/>
    <w:rsid w:val="00EF179A"/>
    <w:rsid w:val="00EF1B66"/>
    <w:rsid w:val="00EF2503"/>
    <w:rsid w:val="00EF7A5C"/>
    <w:rsid w:val="00F019F8"/>
    <w:rsid w:val="00F05E43"/>
    <w:rsid w:val="00F11230"/>
    <w:rsid w:val="00F20D84"/>
    <w:rsid w:val="00F23816"/>
    <w:rsid w:val="00F274C7"/>
    <w:rsid w:val="00F27FE9"/>
    <w:rsid w:val="00F3435D"/>
    <w:rsid w:val="00F36A16"/>
    <w:rsid w:val="00F42FE3"/>
    <w:rsid w:val="00F479C8"/>
    <w:rsid w:val="00F60B46"/>
    <w:rsid w:val="00F6221F"/>
    <w:rsid w:val="00F62E94"/>
    <w:rsid w:val="00F630DD"/>
    <w:rsid w:val="00F90BEA"/>
    <w:rsid w:val="00F92FAB"/>
    <w:rsid w:val="00F94308"/>
    <w:rsid w:val="00FA2B7F"/>
    <w:rsid w:val="00FA42FE"/>
    <w:rsid w:val="00FA50DE"/>
    <w:rsid w:val="00FA5F51"/>
    <w:rsid w:val="00FB0B00"/>
    <w:rsid w:val="00FB2DB0"/>
    <w:rsid w:val="00FB7F6F"/>
    <w:rsid w:val="00FC042C"/>
    <w:rsid w:val="00FC2820"/>
    <w:rsid w:val="00FC3083"/>
    <w:rsid w:val="00FC7567"/>
    <w:rsid w:val="00FD0342"/>
    <w:rsid w:val="00FD25EF"/>
    <w:rsid w:val="00FD260A"/>
    <w:rsid w:val="00FD3A34"/>
    <w:rsid w:val="00FD5E4F"/>
    <w:rsid w:val="00FD7F40"/>
    <w:rsid w:val="00FE1CC7"/>
    <w:rsid w:val="00FE45B6"/>
    <w:rsid w:val="00FE70FF"/>
    <w:rsid w:val="00FF4E66"/>
    <w:rsid w:val="00FF5331"/>
    <w:rsid w:val="00FF66B3"/>
    <w:rsid w:val="00FF6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46F8C"/>
  <w15:docId w15:val="{3CA20F33-3A42-4613-A3C9-2CC6F890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05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501C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C62E5"/>
  </w:style>
  <w:style w:type="paragraph" w:styleId="a4">
    <w:name w:val="footer"/>
    <w:basedOn w:val="a"/>
    <w:link w:val="a5"/>
    <w:uiPriority w:val="99"/>
    <w:rsid w:val="005C62E5"/>
    <w:pPr>
      <w:tabs>
        <w:tab w:val="center" w:pos="4320"/>
        <w:tab w:val="right" w:pos="8640"/>
      </w:tabs>
    </w:pPr>
    <w:rPr>
      <w:rFonts w:ascii="NTHelvetica/Cyrillic" w:hAnsi="NTHelvetica/Cyrillic" w:cs="NTHelvetica/Cyrillic"/>
    </w:rPr>
  </w:style>
  <w:style w:type="paragraph" w:styleId="a6">
    <w:name w:val="Body Text Indent"/>
    <w:basedOn w:val="a"/>
    <w:rsid w:val="005C62E5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rFonts w:ascii="Arial" w:hAnsi="Arial" w:cs="Arial"/>
    </w:rPr>
  </w:style>
  <w:style w:type="paragraph" w:styleId="a7">
    <w:name w:val="Body Text"/>
    <w:basedOn w:val="a"/>
    <w:rsid w:val="005C62E5"/>
    <w:pPr>
      <w:jc w:val="both"/>
    </w:pPr>
    <w:rPr>
      <w:rFonts w:ascii="Arial" w:hAnsi="Arial" w:cs="Arial"/>
      <w:b/>
      <w:bCs/>
      <w:sz w:val="20"/>
      <w:szCs w:val="20"/>
    </w:rPr>
  </w:style>
  <w:style w:type="paragraph" w:styleId="3">
    <w:name w:val="Body Text 3"/>
    <w:basedOn w:val="a"/>
    <w:rsid w:val="005C62E5"/>
    <w:pPr>
      <w:jc w:val="both"/>
    </w:pPr>
    <w:rPr>
      <w:sz w:val="20"/>
      <w:szCs w:val="20"/>
    </w:rPr>
  </w:style>
  <w:style w:type="paragraph" w:customStyle="1" w:styleId="ConsNormal">
    <w:name w:val="ConsNormal"/>
    <w:rsid w:val="005C62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Title"/>
    <w:basedOn w:val="a"/>
    <w:qFormat/>
    <w:rsid w:val="005C62E5"/>
    <w:pPr>
      <w:jc w:val="center"/>
    </w:pPr>
    <w:rPr>
      <w:b/>
      <w:bCs/>
      <w:sz w:val="20"/>
      <w:szCs w:val="20"/>
    </w:rPr>
  </w:style>
  <w:style w:type="paragraph" w:styleId="a9">
    <w:name w:val="Balloon Text"/>
    <w:basedOn w:val="a"/>
    <w:semiHidden/>
    <w:rsid w:val="005F0F03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6F69B2"/>
  </w:style>
  <w:style w:type="paragraph" w:styleId="aa">
    <w:name w:val="List Paragraph"/>
    <w:basedOn w:val="a"/>
    <w:uiPriority w:val="34"/>
    <w:qFormat/>
    <w:rsid w:val="009B2811"/>
    <w:pPr>
      <w:ind w:left="720"/>
      <w:contextualSpacing/>
    </w:pPr>
  </w:style>
  <w:style w:type="paragraph" w:styleId="ab">
    <w:name w:val="header"/>
    <w:basedOn w:val="a"/>
    <w:link w:val="ac"/>
    <w:rsid w:val="00A95F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95F67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A95F67"/>
    <w:rPr>
      <w:rFonts w:ascii="NTHelvetica/Cyrillic" w:hAnsi="NTHelvetica/Cyrillic" w:cs="NTHelvetica/Cyrillic"/>
      <w:sz w:val="24"/>
      <w:szCs w:val="24"/>
    </w:rPr>
  </w:style>
  <w:style w:type="character" w:styleId="ad">
    <w:name w:val="annotation reference"/>
    <w:basedOn w:val="a0"/>
    <w:rsid w:val="00E1287F"/>
    <w:rPr>
      <w:sz w:val="16"/>
      <w:szCs w:val="16"/>
    </w:rPr>
  </w:style>
  <w:style w:type="paragraph" w:styleId="ae">
    <w:name w:val="annotation text"/>
    <w:basedOn w:val="a"/>
    <w:link w:val="af"/>
    <w:rsid w:val="00E1287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1287F"/>
  </w:style>
  <w:style w:type="paragraph" w:styleId="af0">
    <w:name w:val="annotation subject"/>
    <w:basedOn w:val="ae"/>
    <w:next w:val="ae"/>
    <w:link w:val="af1"/>
    <w:rsid w:val="00E1287F"/>
    <w:rPr>
      <w:b/>
      <w:bCs/>
    </w:rPr>
  </w:style>
  <w:style w:type="character" w:customStyle="1" w:styleId="af1">
    <w:name w:val="Тема примечания Знак"/>
    <w:basedOn w:val="af"/>
    <w:link w:val="af0"/>
    <w:rsid w:val="00E1287F"/>
    <w:rPr>
      <w:b/>
      <w:bCs/>
    </w:rPr>
  </w:style>
  <w:style w:type="character" w:styleId="af2">
    <w:name w:val="Hyperlink"/>
    <w:unhideWhenUsed/>
    <w:rsid w:val="00590D7B"/>
    <w:rPr>
      <w:color w:val="0000FF"/>
      <w:u w:val="single"/>
    </w:rPr>
  </w:style>
  <w:style w:type="paragraph" w:styleId="af3">
    <w:name w:val="List"/>
    <w:basedOn w:val="a"/>
    <w:unhideWhenUsed/>
    <w:rsid w:val="00590D7B"/>
    <w:pPr>
      <w:suppressAutoHyphens/>
      <w:ind w:left="283" w:hanging="283"/>
    </w:pPr>
    <w:rPr>
      <w:sz w:val="20"/>
      <w:szCs w:val="20"/>
      <w:lang w:eastAsia="ar-SA"/>
    </w:rPr>
  </w:style>
  <w:style w:type="paragraph" w:customStyle="1" w:styleId="Style5">
    <w:name w:val="Style5"/>
    <w:basedOn w:val="a"/>
    <w:uiPriority w:val="99"/>
    <w:rsid w:val="00590D7B"/>
    <w:pPr>
      <w:widowControl w:val="0"/>
      <w:autoSpaceDE w:val="0"/>
      <w:autoSpaceDN w:val="0"/>
      <w:adjustRightInd w:val="0"/>
      <w:spacing w:line="253" w:lineRule="exact"/>
      <w:ind w:firstLine="562"/>
      <w:jc w:val="both"/>
    </w:pPr>
    <w:rPr>
      <w:rFonts w:eastAsiaTheme="minorEastAsia"/>
    </w:rPr>
  </w:style>
  <w:style w:type="character" w:customStyle="1" w:styleId="FontStyle24">
    <w:name w:val="Font Style24"/>
    <w:basedOn w:val="a0"/>
    <w:uiPriority w:val="99"/>
    <w:rsid w:val="00590D7B"/>
    <w:rPr>
      <w:rFonts w:ascii="Times New Roman" w:hAnsi="Times New Roman" w:cs="Times New Roman" w:hint="default"/>
      <w:sz w:val="20"/>
      <w:szCs w:val="20"/>
    </w:rPr>
  </w:style>
  <w:style w:type="table" w:styleId="af4">
    <w:name w:val="Table Grid"/>
    <w:basedOn w:val="a1"/>
    <w:uiPriority w:val="59"/>
    <w:rsid w:val="00590D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1821D1"/>
    <w:pPr>
      <w:widowControl w:val="0"/>
      <w:suppressAutoHyphens/>
      <w:spacing w:line="276" w:lineRule="auto"/>
      <w:jc w:val="both"/>
    </w:pPr>
    <w:rPr>
      <w:lang w:eastAsia="zh-CN"/>
    </w:rPr>
  </w:style>
  <w:style w:type="character" w:customStyle="1" w:styleId="10">
    <w:name w:val="Заголовок 1 Знак"/>
    <w:basedOn w:val="a0"/>
    <w:link w:val="1"/>
    <w:rsid w:val="00CB501C"/>
    <w:rPr>
      <w:b/>
      <w:sz w:val="32"/>
    </w:rPr>
  </w:style>
  <w:style w:type="paragraph" w:styleId="2">
    <w:name w:val="Body Text 2"/>
    <w:basedOn w:val="a"/>
    <w:link w:val="20"/>
    <w:semiHidden/>
    <w:unhideWhenUsed/>
    <w:rsid w:val="000331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331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44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62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7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ECECEC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2866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4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ECECEC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37612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56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7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75119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00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213092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23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57031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7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40915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9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0330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94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92999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7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39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69831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94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6390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62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20723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9078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41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30239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85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4316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8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23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41120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9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05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4694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10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0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20882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5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8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4576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3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9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93701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5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24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60441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3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53153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7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5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203090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0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11328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52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82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5037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4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42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2585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9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1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05574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15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42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21000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6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60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5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81752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6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8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185187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51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20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CECEC"/>
                                <w:right w:val="none" w:sz="0" w:space="0" w:color="auto"/>
                              </w:divBdr>
                              <w:divsChild>
                                <w:div w:id="9121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7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6C275-063D-4396-B0DC-D620F2D6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07/05/07</vt:lpstr>
    </vt:vector>
  </TitlesOfParts>
  <Company>Reanimator Extreme Edition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07/05/07</dc:title>
  <dc:creator>User</dc:creator>
  <cp:lastModifiedBy>Роман</cp:lastModifiedBy>
  <cp:revision>263</cp:revision>
  <cp:lastPrinted>2025-12-17T07:23:00Z</cp:lastPrinted>
  <dcterms:created xsi:type="dcterms:W3CDTF">2020-01-28T08:57:00Z</dcterms:created>
  <dcterms:modified xsi:type="dcterms:W3CDTF">2025-12-18T08:07:00Z</dcterms:modified>
</cp:coreProperties>
</file>